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64" w:rsidRPr="00E2670D" w:rsidRDefault="00454064" w:rsidP="00454064">
      <w:pPr>
        <w:rPr>
          <w:rFonts w:ascii="Times New Roman" w:hAnsi="Times New Roman"/>
          <w:sz w:val="28"/>
          <w:szCs w:val="28"/>
          <w:lang w:val="uk-UA"/>
        </w:rPr>
      </w:pPr>
      <w:r w:rsidRPr="00454064">
        <w:rPr>
          <w:rFonts w:ascii="Times New Roman" w:hAnsi="Times New Roman"/>
          <w:sz w:val="28"/>
          <w:szCs w:val="28"/>
          <w:lang w:val="ru-RU"/>
        </w:rPr>
        <w:t xml:space="preserve">СХВАЛЕНО   </w:t>
      </w:r>
      <w:r w:rsidRPr="00E2670D">
        <w:rPr>
          <w:rFonts w:ascii="Times New Roman" w:hAnsi="Times New Roman"/>
          <w:sz w:val="28"/>
          <w:szCs w:val="28"/>
          <w:lang w:val="uk-UA"/>
        </w:rPr>
        <w:t xml:space="preserve">                                                                ЗАТВЕРДЖУЮ</w:t>
      </w:r>
    </w:p>
    <w:p w:rsidR="00454064" w:rsidRPr="00E2670D" w:rsidRDefault="00454064" w:rsidP="00454064">
      <w:pPr>
        <w:rPr>
          <w:rFonts w:ascii="Times New Roman" w:hAnsi="Times New Roman"/>
          <w:sz w:val="28"/>
          <w:szCs w:val="28"/>
          <w:lang w:val="uk-UA"/>
        </w:rPr>
      </w:pPr>
      <w:r>
        <w:rPr>
          <w:rFonts w:ascii="Times New Roman" w:hAnsi="Times New Roman"/>
          <w:sz w:val="28"/>
          <w:szCs w:val="28"/>
          <w:lang w:val="uk-UA"/>
        </w:rPr>
        <w:t>Педагогічною радою</w:t>
      </w:r>
      <w:r w:rsidRPr="00E2670D">
        <w:rPr>
          <w:rFonts w:ascii="Times New Roman" w:hAnsi="Times New Roman"/>
          <w:sz w:val="28"/>
          <w:szCs w:val="28"/>
          <w:lang w:val="uk-UA"/>
        </w:rPr>
        <w:t xml:space="preserve"> закладу</w:t>
      </w:r>
      <w:r w:rsidRPr="00454064">
        <w:rPr>
          <w:rFonts w:ascii="Times New Roman" w:hAnsi="Times New Roman"/>
          <w:sz w:val="28"/>
          <w:szCs w:val="28"/>
          <w:lang w:val="ru-RU"/>
        </w:rPr>
        <w:t xml:space="preserve">                                        </w:t>
      </w:r>
      <w:r w:rsidRPr="00E2670D">
        <w:rPr>
          <w:rFonts w:ascii="Times New Roman" w:hAnsi="Times New Roman"/>
          <w:sz w:val="28"/>
          <w:szCs w:val="28"/>
          <w:lang w:val="uk-UA"/>
        </w:rPr>
        <w:t xml:space="preserve">Директор закладу </w:t>
      </w:r>
    </w:p>
    <w:p w:rsidR="00454064" w:rsidRPr="00E2670D" w:rsidRDefault="00454064" w:rsidP="00454064">
      <w:pPr>
        <w:rPr>
          <w:rFonts w:ascii="Times New Roman" w:hAnsi="Times New Roman"/>
          <w:sz w:val="28"/>
          <w:szCs w:val="28"/>
          <w:lang w:val="uk-UA"/>
        </w:rPr>
      </w:pPr>
      <w:r>
        <w:rPr>
          <w:rFonts w:ascii="Times New Roman" w:hAnsi="Times New Roman"/>
          <w:sz w:val="28"/>
          <w:szCs w:val="28"/>
          <w:lang w:val="uk-UA"/>
        </w:rPr>
        <w:t>п</w:t>
      </w:r>
      <w:r w:rsidRPr="00E2670D">
        <w:rPr>
          <w:rFonts w:ascii="Times New Roman" w:hAnsi="Times New Roman"/>
          <w:sz w:val="28"/>
          <w:szCs w:val="28"/>
          <w:lang w:val="uk-UA"/>
        </w:rPr>
        <w:t>ротокол засідання педагогічної ради закладу</w:t>
      </w:r>
      <w:r>
        <w:rPr>
          <w:rFonts w:ascii="Times New Roman" w:hAnsi="Times New Roman"/>
          <w:sz w:val="28"/>
          <w:szCs w:val="28"/>
          <w:lang w:val="uk-UA"/>
        </w:rPr>
        <w:t xml:space="preserve">          </w:t>
      </w:r>
      <w:r w:rsidRPr="00E2670D">
        <w:rPr>
          <w:rFonts w:ascii="Times New Roman" w:hAnsi="Times New Roman"/>
          <w:sz w:val="28"/>
          <w:szCs w:val="28"/>
          <w:lang w:val="uk-UA"/>
        </w:rPr>
        <w:t>_______ С. Резнік</w:t>
      </w:r>
    </w:p>
    <w:p w:rsidR="00454064" w:rsidRPr="00E2670D" w:rsidRDefault="00454064" w:rsidP="00454064">
      <w:pPr>
        <w:rPr>
          <w:rFonts w:ascii="Times New Roman" w:hAnsi="Times New Roman"/>
          <w:b/>
          <w:i/>
          <w:sz w:val="28"/>
          <w:szCs w:val="28"/>
          <w:lang w:val="uk-UA"/>
        </w:rPr>
      </w:pPr>
      <w:r>
        <w:rPr>
          <w:rFonts w:ascii="Times New Roman" w:hAnsi="Times New Roman"/>
          <w:sz w:val="28"/>
          <w:szCs w:val="28"/>
          <w:lang w:val="uk-UA"/>
        </w:rPr>
        <w:t xml:space="preserve">від </w:t>
      </w:r>
      <w:r w:rsidRPr="00053AD3">
        <w:rPr>
          <w:rFonts w:ascii="Times New Roman" w:hAnsi="Times New Roman"/>
          <w:sz w:val="28"/>
          <w:szCs w:val="28"/>
        </w:rPr>
        <w:t xml:space="preserve">14 </w:t>
      </w:r>
      <w:r w:rsidRPr="00E2670D">
        <w:rPr>
          <w:rFonts w:ascii="Times New Roman" w:hAnsi="Times New Roman"/>
          <w:sz w:val="28"/>
          <w:szCs w:val="28"/>
          <w:lang w:val="uk-UA"/>
        </w:rPr>
        <w:t xml:space="preserve"> червня  201</w:t>
      </w:r>
      <w:r w:rsidRPr="00E2670D">
        <w:rPr>
          <w:rFonts w:ascii="Times New Roman" w:hAnsi="Times New Roman"/>
          <w:sz w:val="28"/>
          <w:szCs w:val="28"/>
        </w:rPr>
        <w:t>9</w:t>
      </w:r>
      <w:r>
        <w:rPr>
          <w:rFonts w:ascii="Times New Roman" w:hAnsi="Times New Roman"/>
          <w:sz w:val="28"/>
          <w:szCs w:val="28"/>
          <w:lang w:val="uk-UA"/>
        </w:rPr>
        <w:t xml:space="preserve"> року №</w:t>
      </w:r>
      <w:r w:rsidRPr="00A824F3">
        <w:rPr>
          <w:rFonts w:ascii="Times New Roman" w:hAnsi="Times New Roman"/>
          <w:sz w:val="28"/>
          <w:szCs w:val="28"/>
        </w:rPr>
        <w:t>9</w:t>
      </w:r>
      <w:r w:rsidRPr="00E2670D">
        <w:rPr>
          <w:rFonts w:ascii="Times New Roman" w:hAnsi="Times New Roman"/>
          <w:sz w:val="28"/>
          <w:szCs w:val="28"/>
          <w:lang w:val="uk-UA"/>
        </w:rPr>
        <w:t xml:space="preserve">                                                                       </w:t>
      </w:r>
    </w:p>
    <w:p w:rsidR="0044197B" w:rsidRPr="00E2670D" w:rsidRDefault="0044197B" w:rsidP="0044197B">
      <w:pPr>
        <w:rPr>
          <w:rFonts w:ascii="Times New Roman" w:hAnsi="Times New Roman" w:cs="Times New Roman"/>
          <w:b/>
          <w:i/>
          <w:sz w:val="28"/>
          <w:szCs w:val="28"/>
          <w:lang w:val="uk-UA"/>
        </w:rPr>
      </w:pPr>
    </w:p>
    <w:p w:rsidR="0044197B" w:rsidRPr="00E2670D" w:rsidRDefault="0044197B" w:rsidP="0044197B">
      <w:pPr>
        <w:rPr>
          <w:rFonts w:ascii="Times New Roman" w:hAnsi="Times New Roman"/>
          <w:b/>
          <w:i/>
          <w:sz w:val="28"/>
          <w:szCs w:val="28"/>
          <w:lang w:val="uk-UA"/>
        </w:rPr>
      </w:pPr>
      <w:r w:rsidRPr="00E2670D">
        <w:rPr>
          <w:rFonts w:ascii="Times New Roman" w:hAnsi="Times New Roman"/>
          <w:sz w:val="28"/>
          <w:szCs w:val="28"/>
          <w:lang w:val="uk-UA"/>
        </w:rPr>
        <w:t xml:space="preserve">                                                       </w:t>
      </w:r>
    </w:p>
    <w:p w:rsidR="008A5E3D" w:rsidRDefault="008A5E3D" w:rsidP="008A5E3D">
      <w:pPr>
        <w:rPr>
          <w:rFonts w:ascii="Times New Roman" w:hAnsi="Times New Roman" w:cs="Times New Roman"/>
          <w:sz w:val="28"/>
          <w:szCs w:val="28"/>
          <w:lang w:val="ru-RU"/>
        </w:rPr>
      </w:pPr>
    </w:p>
    <w:p w:rsidR="00454064" w:rsidRDefault="00454064" w:rsidP="008A5E3D">
      <w:pPr>
        <w:rPr>
          <w:rFonts w:ascii="Times New Roman" w:hAnsi="Times New Roman" w:cs="Times New Roman"/>
          <w:sz w:val="28"/>
          <w:szCs w:val="28"/>
          <w:lang w:val="ru-RU"/>
        </w:rPr>
      </w:pPr>
    </w:p>
    <w:p w:rsidR="00454064" w:rsidRPr="00454064" w:rsidRDefault="00454064" w:rsidP="008A5E3D">
      <w:pPr>
        <w:rPr>
          <w:rFonts w:ascii="Times New Roman" w:hAnsi="Times New Roman" w:cs="Times New Roman"/>
          <w:sz w:val="28"/>
          <w:szCs w:val="28"/>
          <w:lang w:val="ru-RU"/>
        </w:rPr>
      </w:pPr>
    </w:p>
    <w:p w:rsidR="0044197B" w:rsidRPr="00454064" w:rsidRDefault="0044197B" w:rsidP="008A5E3D">
      <w:pPr>
        <w:rPr>
          <w:rFonts w:ascii="Times New Roman" w:hAnsi="Times New Roman" w:cs="Times New Roman"/>
          <w:sz w:val="28"/>
          <w:szCs w:val="28"/>
          <w:lang w:val="ru-RU"/>
        </w:rPr>
      </w:pPr>
    </w:p>
    <w:p w:rsidR="0044197B" w:rsidRPr="00454064" w:rsidRDefault="0044197B" w:rsidP="008A5E3D">
      <w:pPr>
        <w:rPr>
          <w:rFonts w:ascii="Times New Roman" w:hAnsi="Times New Roman" w:cs="Times New Roman"/>
          <w:sz w:val="28"/>
          <w:szCs w:val="28"/>
          <w:lang w:val="ru-RU"/>
        </w:rPr>
      </w:pPr>
    </w:p>
    <w:p w:rsidR="0044197B" w:rsidRPr="00454064" w:rsidRDefault="0044197B" w:rsidP="008A5E3D">
      <w:pPr>
        <w:rPr>
          <w:rFonts w:ascii="Times New Roman" w:hAnsi="Times New Roman" w:cs="Times New Roman"/>
          <w:sz w:val="28"/>
          <w:szCs w:val="28"/>
          <w:lang w:val="ru-RU"/>
        </w:rPr>
      </w:pPr>
    </w:p>
    <w:p w:rsidR="0044197B" w:rsidRPr="00454064" w:rsidRDefault="0044197B" w:rsidP="008A5E3D">
      <w:pPr>
        <w:rPr>
          <w:rFonts w:ascii="Times New Roman" w:hAnsi="Times New Roman" w:cs="Times New Roman"/>
          <w:sz w:val="28"/>
          <w:szCs w:val="28"/>
          <w:lang w:val="ru-RU"/>
        </w:rPr>
      </w:pPr>
    </w:p>
    <w:p w:rsidR="0044197B" w:rsidRPr="00454064" w:rsidRDefault="0044197B" w:rsidP="008A5E3D">
      <w:pPr>
        <w:rPr>
          <w:rFonts w:ascii="Times New Roman" w:hAnsi="Times New Roman" w:cs="Times New Roman"/>
          <w:sz w:val="28"/>
          <w:szCs w:val="28"/>
          <w:lang w:val="ru-RU"/>
        </w:rPr>
      </w:pPr>
    </w:p>
    <w:p w:rsidR="008A5E3D" w:rsidRPr="00E2670D" w:rsidRDefault="008A5E3D" w:rsidP="008A5E3D">
      <w:pPr>
        <w:rPr>
          <w:rFonts w:ascii="Times New Roman" w:hAnsi="Times New Roman" w:cs="Times New Roman"/>
          <w:lang w:val="uk-UA"/>
        </w:rPr>
      </w:pPr>
    </w:p>
    <w:p w:rsidR="008A5E3D" w:rsidRPr="00E2670D" w:rsidRDefault="008A5E3D" w:rsidP="008A5E3D">
      <w:pPr>
        <w:rPr>
          <w:rFonts w:ascii="Times New Roman" w:hAnsi="Times New Roman" w:cs="Times New Roman"/>
          <w:lang w:val="uk-UA"/>
        </w:rPr>
      </w:pPr>
    </w:p>
    <w:p w:rsidR="008A5E3D" w:rsidRPr="00E2670D" w:rsidRDefault="008A5E3D" w:rsidP="008A5E3D">
      <w:pPr>
        <w:rPr>
          <w:rFonts w:ascii="Times New Roman" w:hAnsi="Times New Roman" w:cs="Times New Roman"/>
          <w:lang w:val="uk-UA"/>
        </w:rPr>
      </w:pPr>
    </w:p>
    <w:p w:rsidR="008A5E3D" w:rsidRPr="00E2670D" w:rsidRDefault="008A5E3D" w:rsidP="008A5E3D">
      <w:pPr>
        <w:rPr>
          <w:rFonts w:ascii="Times New Roman" w:hAnsi="Times New Roman" w:cs="Times New Roman"/>
          <w:lang w:val="uk-UA"/>
        </w:rPr>
      </w:pPr>
    </w:p>
    <w:p w:rsidR="008A5E3D" w:rsidRPr="00E2670D" w:rsidRDefault="008A5E3D" w:rsidP="008A5E3D">
      <w:pPr>
        <w:rPr>
          <w:rFonts w:ascii="Times New Roman" w:hAnsi="Times New Roman" w:cs="Times New Roman"/>
          <w:lang w:val="uk-UA"/>
        </w:rPr>
      </w:pPr>
    </w:p>
    <w:p w:rsidR="008A5E3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Освітня програма</w:t>
      </w:r>
    </w:p>
    <w:p w:rsidR="008A5E3D" w:rsidRPr="00E2670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для </w:t>
      </w:r>
      <w:r w:rsidRPr="009E46D5">
        <w:rPr>
          <w:rFonts w:ascii="Times New Roman" w:hAnsi="Times New Roman" w:cs="Times New Roman"/>
          <w:b/>
          <w:bCs/>
          <w:i/>
          <w:color w:val="auto"/>
          <w:sz w:val="52"/>
          <w:szCs w:val="52"/>
          <w:lang w:val="ru-RU"/>
        </w:rPr>
        <w:t>5-9</w:t>
      </w:r>
      <w:r w:rsidRPr="00E2670D">
        <w:rPr>
          <w:rFonts w:ascii="Times New Roman" w:hAnsi="Times New Roman" w:cs="Times New Roman"/>
          <w:b/>
          <w:bCs/>
          <w:i/>
          <w:color w:val="auto"/>
          <w:sz w:val="52"/>
          <w:szCs w:val="52"/>
          <w:lang w:val="uk-UA"/>
        </w:rPr>
        <w:t>-х класі</w:t>
      </w:r>
      <w:r>
        <w:rPr>
          <w:rFonts w:ascii="Times New Roman" w:hAnsi="Times New Roman" w:cs="Times New Roman"/>
          <w:b/>
          <w:bCs/>
          <w:i/>
          <w:color w:val="auto"/>
          <w:sz w:val="52"/>
          <w:szCs w:val="52"/>
          <w:lang w:val="uk-UA"/>
        </w:rPr>
        <w:t>в</w:t>
      </w:r>
    </w:p>
    <w:p w:rsidR="008A5E3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комунального закладу</w:t>
      </w:r>
    </w:p>
    <w:p w:rsidR="008A5E3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«Загальноосвітня школа</w:t>
      </w:r>
    </w:p>
    <w:p w:rsidR="008A5E3D" w:rsidRPr="00E2670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І-ІІІ ступенів №26</w:t>
      </w:r>
    </w:p>
    <w:p w:rsidR="008A5E3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Вінницької міської ради»</w:t>
      </w:r>
    </w:p>
    <w:p w:rsidR="008A5E3D" w:rsidRPr="00E2670D" w:rsidRDefault="008A5E3D" w:rsidP="008A5E3D">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на 2019-2020 н. р.</w:t>
      </w: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Pr="00E2670D" w:rsidRDefault="008A5E3D" w:rsidP="008A5E3D">
      <w:pPr>
        <w:widowControl/>
        <w:ind w:right="85"/>
        <w:jc w:val="center"/>
        <w:rPr>
          <w:rFonts w:ascii="Times New Roman" w:hAnsi="Times New Roman" w:cs="Times New Roman"/>
          <w:b/>
          <w:bCs/>
          <w:i/>
          <w:color w:val="auto"/>
          <w:sz w:val="28"/>
          <w:szCs w:val="28"/>
          <w:lang w:val="uk-UA"/>
        </w:rPr>
      </w:pPr>
    </w:p>
    <w:p w:rsidR="008A5E3D" w:rsidRDefault="008A5E3D" w:rsidP="008A5E3D">
      <w:pPr>
        <w:widowControl/>
        <w:ind w:right="85"/>
        <w:jc w:val="center"/>
        <w:rPr>
          <w:rFonts w:ascii="Times New Roman" w:hAnsi="Times New Roman" w:cs="Times New Roman"/>
          <w:b/>
          <w:bCs/>
          <w:i/>
          <w:color w:val="auto"/>
          <w:sz w:val="28"/>
          <w:szCs w:val="28"/>
          <w:lang w:val="uk-UA"/>
        </w:rPr>
      </w:pPr>
    </w:p>
    <w:p w:rsidR="008A5E3D" w:rsidRDefault="008A5E3D" w:rsidP="008A5E3D">
      <w:pPr>
        <w:widowControl/>
        <w:ind w:right="85"/>
        <w:jc w:val="center"/>
        <w:rPr>
          <w:rFonts w:ascii="Times New Roman" w:hAnsi="Times New Roman" w:cs="Times New Roman"/>
          <w:b/>
          <w:bCs/>
          <w:i/>
          <w:color w:val="auto"/>
          <w:sz w:val="28"/>
          <w:szCs w:val="28"/>
          <w:lang w:val="uk-UA"/>
        </w:rPr>
      </w:pPr>
    </w:p>
    <w:p w:rsidR="008A5E3D" w:rsidRDefault="008A5E3D" w:rsidP="008A5E3D">
      <w:pPr>
        <w:widowControl/>
        <w:ind w:right="85"/>
        <w:jc w:val="center"/>
        <w:rPr>
          <w:rFonts w:ascii="Times New Roman" w:hAnsi="Times New Roman" w:cs="Times New Roman"/>
          <w:b/>
          <w:bCs/>
          <w:i/>
          <w:color w:val="auto"/>
          <w:sz w:val="28"/>
          <w:szCs w:val="28"/>
          <w:lang w:val="uk-UA"/>
        </w:rPr>
      </w:pPr>
    </w:p>
    <w:p w:rsidR="008A5E3D" w:rsidRDefault="008A5E3D" w:rsidP="008A5E3D">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t xml:space="preserve">Освітня програма для </w:t>
      </w:r>
      <w:r w:rsidRPr="009E46D5">
        <w:rPr>
          <w:rFonts w:ascii="Times New Roman" w:hAnsi="Times New Roman" w:cs="Times New Roman"/>
          <w:b/>
          <w:bCs/>
          <w:i/>
          <w:color w:val="auto"/>
          <w:sz w:val="28"/>
          <w:szCs w:val="28"/>
          <w:lang w:val="ru-RU"/>
        </w:rPr>
        <w:t>5-9</w:t>
      </w:r>
      <w:r w:rsidRPr="00304E06">
        <w:rPr>
          <w:rFonts w:ascii="Times New Roman" w:hAnsi="Times New Roman" w:cs="Times New Roman"/>
          <w:b/>
          <w:bCs/>
          <w:i/>
          <w:color w:val="auto"/>
          <w:sz w:val="28"/>
          <w:szCs w:val="28"/>
          <w:lang w:val="uk-UA"/>
        </w:rPr>
        <w:t>-х</w:t>
      </w:r>
      <w:r>
        <w:rPr>
          <w:rFonts w:ascii="Times New Roman" w:hAnsi="Times New Roman" w:cs="Times New Roman"/>
          <w:b/>
          <w:bCs/>
          <w:i/>
          <w:color w:val="auto"/>
          <w:sz w:val="28"/>
          <w:szCs w:val="28"/>
          <w:lang w:val="uk-UA"/>
        </w:rPr>
        <w:t xml:space="preserve"> класів</w:t>
      </w:r>
    </w:p>
    <w:p w:rsidR="008A5E3D" w:rsidRDefault="008A5E3D" w:rsidP="008A5E3D">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t xml:space="preserve"> комунального закладу</w:t>
      </w:r>
      <w:r>
        <w:rPr>
          <w:rFonts w:ascii="Times New Roman" w:hAnsi="Times New Roman" w:cs="Times New Roman"/>
          <w:b/>
          <w:bCs/>
          <w:i/>
          <w:color w:val="auto"/>
          <w:sz w:val="28"/>
          <w:szCs w:val="28"/>
          <w:lang w:val="uk-UA"/>
        </w:rPr>
        <w:t xml:space="preserve"> </w:t>
      </w:r>
      <w:r w:rsidRPr="00304E06">
        <w:rPr>
          <w:rFonts w:ascii="Times New Roman" w:hAnsi="Times New Roman" w:cs="Times New Roman"/>
          <w:b/>
          <w:bCs/>
          <w:i/>
          <w:color w:val="auto"/>
          <w:sz w:val="28"/>
          <w:szCs w:val="28"/>
          <w:lang w:val="uk-UA"/>
        </w:rPr>
        <w:t>«Загальноо</w:t>
      </w:r>
      <w:r>
        <w:rPr>
          <w:rFonts w:ascii="Times New Roman" w:hAnsi="Times New Roman" w:cs="Times New Roman"/>
          <w:b/>
          <w:bCs/>
          <w:i/>
          <w:color w:val="auto"/>
          <w:sz w:val="28"/>
          <w:szCs w:val="28"/>
          <w:lang w:val="uk-UA"/>
        </w:rPr>
        <w:t>світня школа І-</w:t>
      </w:r>
      <w:r w:rsidRPr="00304E06">
        <w:rPr>
          <w:rFonts w:ascii="Times New Roman" w:hAnsi="Times New Roman" w:cs="Times New Roman"/>
          <w:b/>
          <w:bCs/>
          <w:i/>
          <w:color w:val="auto"/>
          <w:sz w:val="28"/>
          <w:szCs w:val="28"/>
          <w:lang w:val="uk-UA"/>
        </w:rPr>
        <w:t>ІІІ ступенів №26</w:t>
      </w:r>
    </w:p>
    <w:p w:rsidR="008A5E3D" w:rsidRPr="00304E06" w:rsidRDefault="008A5E3D" w:rsidP="008A5E3D">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t xml:space="preserve"> Вінницької міської ради»</w:t>
      </w:r>
      <w:r>
        <w:rPr>
          <w:rFonts w:ascii="Times New Roman" w:hAnsi="Times New Roman" w:cs="Times New Roman"/>
          <w:b/>
          <w:bCs/>
          <w:i/>
          <w:color w:val="auto"/>
          <w:sz w:val="28"/>
          <w:szCs w:val="28"/>
          <w:lang w:val="uk-UA"/>
        </w:rPr>
        <w:t xml:space="preserve">  на 2019-2020 н. р.</w:t>
      </w:r>
    </w:p>
    <w:p w:rsidR="008A5E3D" w:rsidRDefault="008A5E3D" w:rsidP="008A5E3D">
      <w:pPr>
        <w:spacing w:line="276" w:lineRule="auto"/>
        <w:jc w:val="both"/>
        <w:rPr>
          <w:rFonts w:ascii="Times New Roman" w:hAnsi="Times New Roman" w:cs="Times New Roman"/>
          <w:color w:val="auto"/>
          <w:sz w:val="28"/>
          <w:szCs w:val="28"/>
          <w:lang w:val="uk-UA"/>
        </w:rPr>
      </w:pPr>
    </w:p>
    <w:p w:rsidR="00B87D51" w:rsidRPr="008A5E3D" w:rsidRDefault="00B87D51" w:rsidP="008A5E3D">
      <w:pPr>
        <w:widowControl/>
        <w:ind w:firstLine="567"/>
        <w:jc w:val="center"/>
        <w:rPr>
          <w:rFonts w:ascii="Times New Roman" w:hAnsi="Times New Roman" w:cs="Times New Roman"/>
          <w:b/>
          <w:bCs/>
          <w:color w:val="auto"/>
          <w:sz w:val="28"/>
          <w:szCs w:val="28"/>
          <w:lang w:val="uk-UA"/>
        </w:rPr>
      </w:pPr>
    </w:p>
    <w:p w:rsidR="008A5E3D" w:rsidRPr="008A5E3D" w:rsidRDefault="00B87D51" w:rsidP="008A5E3D">
      <w:pPr>
        <w:ind w:firstLine="567"/>
        <w:jc w:val="both"/>
        <w:rPr>
          <w:rFonts w:ascii="Times New Roman" w:hAnsi="Times New Roman"/>
          <w:sz w:val="28"/>
          <w:szCs w:val="28"/>
          <w:lang w:val="uk-UA"/>
        </w:rPr>
      </w:pPr>
      <w:r w:rsidRPr="008A5E3D">
        <w:rPr>
          <w:rFonts w:ascii="Times New Roman" w:hAnsi="Times New Roman" w:cs="Times New Roman"/>
          <w:color w:val="auto"/>
          <w:sz w:val="28"/>
          <w:szCs w:val="28"/>
          <w:lang w:val="uk-UA"/>
        </w:rPr>
        <w:t xml:space="preserve">Освітня програма </w:t>
      </w:r>
      <w:r w:rsidR="006A0E11" w:rsidRPr="008A5E3D">
        <w:rPr>
          <w:rFonts w:ascii="Times New Roman" w:hAnsi="Times New Roman" w:cs="Times New Roman"/>
          <w:color w:val="auto"/>
          <w:sz w:val="28"/>
          <w:szCs w:val="28"/>
          <w:lang w:val="uk-UA"/>
        </w:rPr>
        <w:t>комунального закладу «Загальноосвітня школа І-ІІІ ступенів №</w:t>
      </w:r>
      <w:r w:rsidR="00215EEB" w:rsidRPr="008A5E3D">
        <w:rPr>
          <w:rFonts w:ascii="Times New Roman" w:hAnsi="Times New Roman" w:cs="Times New Roman"/>
          <w:color w:val="auto"/>
          <w:sz w:val="28"/>
          <w:szCs w:val="28"/>
          <w:lang w:val="uk-UA"/>
        </w:rPr>
        <w:t>26</w:t>
      </w:r>
      <w:r w:rsidR="006A0E11" w:rsidRPr="008A5E3D">
        <w:rPr>
          <w:rFonts w:ascii="Times New Roman" w:hAnsi="Times New Roman" w:cs="Times New Roman"/>
          <w:color w:val="auto"/>
          <w:sz w:val="28"/>
          <w:szCs w:val="28"/>
          <w:lang w:val="uk-UA"/>
        </w:rPr>
        <w:t xml:space="preserve"> Вінницької міської ради»</w:t>
      </w:r>
      <w:r w:rsidR="008A5E3D" w:rsidRPr="008A5E3D">
        <w:rPr>
          <w:rFonts w:ascii="Times New Roman" w:hAnsi="Times New Roman" w:cs="Times New Roman"/>
          <w:color w:val="auto"/>
          <w:sz w:val="28"/>
          <w:szCs w:val="28"/>
          <w:lang w:val="uk-UA"/>
        </w:rPr>
        <w:t xml:space="preserve"> </w:t>
      </w:r>
      <w:r w:rsidRPr="008A5E3D">
        <w:rPr>
          <w:rFonts w:ascii="Times New Roman" w:hAnsi="Times New Roman" w:cs="Times New Roman"/>
          <w:color w:val="auto"/>
          <w:sz w:val="28"/>
          <w:szCs w:val="28"/>
          <w:lang w:val="uk-UA"/>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№405 «Про затвердження типової освітньої програми закладів світи загальн</w:t>
      </w:r>
      <w:r w:rsidR="008A5E3D" w:rsidRPr="008A5E3D">
        <w:rPr>
          <w:rFonts w:ascii="Times New Roman" w:hAnsi="Times New Roman" w:cs="Times New Roman"/>
          <w:color w:val="auto"/>
          <w:sz w:val="28"/>
          <w:szCs w:val="28"/>
          <w:lang w:val="uk-UA"/>
        </w:rPr>
        <w:t xml:space="preserve">ої середньої освіти ІІ ступеня», </w:t>
      </w:r>
      <w:r w:rsidR="008A5E3D" w:rsidRPr="008A5E3D">
        <w:rPr>
          <w:rFonts w:ascii="Times New Roman" w:hAnsi="Times New Roman"/>
          <w:sz w:val="28"/>
          <w:szCs w:val="28"/>
          <w:lang w:val="uk-UA"/>
        </w:rPr>
        <w:t>схвалено на педагогічній раді закладу (протокол від 14.06.2019 року №9) і затверджено директором закладу освіти.</w:t>
      </w:r>
    </w:p>
    <w:p w:rsidR="00B87D51" w:rsidRPr="008A5E3D" w:rsidRDefault="00B87D51" w:rsidP="008A5E3D">
      <w:pPr>
        <w:widowControl/>
        <w:ind w:firstLine="567"/>
        <w:jc w:val="both"/>
        <w:rPr>
          <w:rFonts w:ascii="Times New Roman" w:hAnsi="Times New Roman" w:cs="Times New Roman"/>
          <w:color w:val="auto"/>
          <w:sz w:val="28"/>
          <w:szCs w:val="28"/>
          <w:lang w:val="uk-UA"/>
        </w:rPr>
      </w:pP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Освітня програма базової середньої освіти </w:t>
      </w:r>
      <w:r w:rsidR="00215EEB" w:rsidRPr="008A5E3D">
        <w:rPr>
          <w:rFonts w:ascii="Times New Roman" w:hAnsi="Times New Roman" w:cs="Times New Roman"/>
          <w:color w:val="auto"/>
          <w:sz w:val="28"/>
          <w:szCs w:val="28"/>
          <w:lang w:val="uk-UA"/>
        </w:rPr>
        <w:t>КЗ «ЗШ І – ІІІ ст. №26</w:t>
      </w:r>
      <w:r w:rsidR="006A0E11" w:rsidRPr="008A5E3D">
        <w:rPr>
          <w:rFonts w:ascii="Times New Roman" w:hAnsi="Times New Roman" w:cs="Times New Roman"/>
          <w:color w:val="auto"/>
          <w:sz w:val="28"/>
          <w:szCs w:val="28"/>
          <w:lang w:val="uk-UA"/>
        </w:rPr>
        <w:t xml:space="preserve"> ВМР» </w:t>
      </w:r>
      <w:r w:rsidRPr="008A5E3D">
        <w:rPr>
          <w:rFonts w:ascii="Times New Roman" w:hAnsi="Times New Roman" w:cs="Times New Roman"/>
          <w:color w:val="auto"/>
          <w:sz w:val="28"/>
          <w:szCs w:val="28"/>
          <w:lang w:val="uk-UA"/>
        </w:rPr>
        <w:t xml:space="preserve">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Освітня програма визначає: </w:t>
      </w:r>
    </w:p>
    <w:p w:rsidR="00B87D51" w:rsidRPr="008A5E3D" w:rsidRDefault="00B87D51" w:rsidP="008A5E3D">
      <w:pPr>
        <w:pStyle w:val="a7"/>
        <w:numPr>
          <w:ilvl w:val="0"/>
          <w:numId w:val="17"/>
        </w:numPr>
        <w:spacing w:after="0" w:line="240" w:lineRule="auto"/>
        <w:ind w:left="0" w:firstLine="0"/>
        <w:jc w:val="both"/>
        <w:rPr>
          <w:rFonts w:ascii="Times New Roman" w:hAnsi="Times New Roman" w:cs="Times New Roman"/>
          <w:sz w:val="28"/>
          <w:szCs w:val="28"/>
        </w:rPr>
      </w:pPr>
      <w:r w:rsidRPr="008A5E3D">
        <w:rPr>
          <w:rFonts w:ascii="Times New Roman"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w:t>
      </w:r>
      <w:r w:rsidR="00991499" w:rsidRPr="008A5E3D">
        <w:rPr>
          <w:rFonts w:ascii="Times New Roman" w:hAnsi="Times New Roman" w:cs="Times New Roman"/>
          <w:sz w:val="28"/>
          <w:szCs w:val="28"/>
        </w:rPr>
        <w:t>ках навчальн</w:t>
      </w:r>
      <w:r w:rsidR="00837697" w:rsidRPr="008A5E3D">
        <w:rPr>
          <w:rFonts w:ascii="Times New Roman" w:hAnsi="Times New Roman" w:cs="Times New Roman"/>
          <w:sz w:val="28"/>
          <w:szCs w:val="28"/>
        </w:rPr>
        <w:t>ого плану</w:t>
      </w:r>
      <w:r w:rsidR="00991499" w:rsidRPr="008A5E3D">
        <w:rPr>
          <w:rFonts w:ascii="Times New Roman" w:hAnsi="Times New Roman" w:cs="Times New Roman"/>
          <w:sz w:val="28"/>
          <w:szCs w:val="28"/>
        </w:rPr>
        <w:t xml:space="preserve"> </w:t>
      </w:r>
      <w:r w:rsidR="00A5610F" w:rsidRPr="008A5E3D">
        <w:rPr>
          <w:rFonts w:ascii="Times New Roman" w:hAnsi="Times New Roman" w:cs="Times New Roman"/>
          <w:sz w:val="28"/>
          <w:szCs w:val="28"/>
        </w:rPr>
        <w:t>(</w:t>
      </w:r>
      <w:r w:rsidR="008A5E3D" w:rsidRPr="008A5E3D">
        <w:rPr>
          <w:rFonts w:ascii="Times New Roman" w:hAnsi="Times New Roman" w:cs="Times New Roman"/>
          <w:sz w:val="28"/>
          <w:szCs w:val="28"/>
        </w:rPr>
        <w:t>додаток 1</w:t>
      </w:r>
      <w:r w:rsidR="00A5610F" w:rsidRPr="008A5E3D">
        <w:rPr>
          <w:rFonts w:ascii="Times New Roman" w:hAnsi="Times New Roman" w:cs="Times New Roman"/>
          <w:sz w:val="28"/>
          <w:szCs w:val="28"/>
        </w:rPr>
        <w:t>)</w:t>
      </w:r>
      <w:r w:rsidR="00630ECB" w:rsidRPr="008A5E3D">
        <w:rPr>
          <w:rFonts w:ascii="Times New Roman" w:hAnsi="Times New Roman" w:cs="Times New Roman"/>
          <w:sz w:val="28"/>
          <w:szCs w:val="28"/>
        </w:rPr>
        <w:t>;</w:t>
      </w:r>
    </w:p>
    <w:p w:rsidR="00B87D51" w:rsidRPr="008A5E3D" w:rsidRDefault="00B87D51" w:rsidP="008A5E3D">
      <w:pPr>
        <w:pStyle w:val="a7"/>
        <w:numPr>
          <w:ilvl w:val="0"/>
          <w:numId w:val="17"/>
        </w:numPr>
        <w:tabs>
          <w:tab w:val="left" w:pos="993"/>
        </w:tabs>
        <w:spacing w:after="0" w:line="240" w:lineRule="auto"/>
        <w:ind w:left="0" w:firstLine="0"/>
        <w:jc w:val="both"/>
        <w:rPr>
          <w:rFonts w:ascii="Times New Roman" w:hAnsi="Times New Roman" w:cs="Times New Roman"/>
          <w:sz w:val="28"/>
          <w:szCs w:val="28"/>
        </w:rPr>
      </w:pPr>
      <w:r w:rsidRPr="008A5E3D">
        <w:rPr>
          <w:rFonts w:ascii="Times New Roman" w:hAnsi="Times New Roman" w:cs="Times New Roman"/>
          <w:sz w:val="28"/>
          <w:szCs w:val="28"/>
        </w:rPr>
        <w:t xml:space="preserve">очікувані результати навчання учнів подані в рамках навчальних програм, перелік яких наведено </w:t>
      </w:r>
      <w:r w:rsidR="00A5610F" w:rsidRPr="008A5E3D">
        <w:rPr>
          <w:rFonts w:ascii="Times New Roman" w:hAnsi="Times New Roman" w:cs="Times New Roman"/>
          <w:sz w:val="28"/>
          <w:szCs w:val="28"/>
        </w:rPr>
        <w:t xml:space="preserve">в </w:t>
      </w:r>
      <w:r w:rsidR="008A5E3D" w:rsidRPr="008A5E3D">
        <w:rPr>
          <w:rFonts w:ascii="Times New Roman" w:hAnsi="Times New Roman" w:cs="Times New Roman"/>
          <w:sz w:val="28"/>
          <w:szCs w:val="28"/>
        </w:rPr>
        <w:t>додатку</w:t>
      </w:r>
      <w:r w:rsidR="00837697" w:rsidRPr="008A5E3D">
        <w:rPr>
          <w:rFonts w:ascii="Times New Roman" w:hAnsi="Times New Roman" w:cs="Times New Roman"/>
          <w:sz w:val="28"/>
          <w:szCs w:val="28"/>
        </w:rPr>
        <w:t xml:space="preserve"> 2</w:t>
      </w:r>
      <w:r w:rsidRPr="008A5E3D">
        <w:rPr>
          <w:rFonts w:ascii="Times New Roman" w:hAnsi="Times New Roman" w:cs="Times New Roman"/>
          <w:sz w:val="28"/>
          <w:szCs w:val="28"/>
        </w:rPr>
        <w:t xml:space="preserve">; пропонований зміст навчальних програм, які мають гриф «Затверджено Міністерством освіти і науки України»; </w:t>
      </w:r>
    </w:p>
    <w:p w:rsidR="00B87D51" w:rsidRPr="008A5E3D" w:rsidRDefault="00B87D51" w:rsidP="008A5E3D">
      <w:pPr>
        <w:pStyle w:val="a7"/>
        <w:numPr>
          <w:ilvl w:val="0"/>
          <w:numId w:val="17"/>
        </w:numPr>
        <w:tabs>
          <w:tab w:val="left" w:pos="993"/>
        </w:tabs>
        <w:spacing w:after="0" w:line="240" w:lineRule="auto"/>
        <w:ind w:left="0" w:firstLine="0"/>
        <w:jc w:val="both"/>
        <w:rPr>
          <w:rFonts w:ascii="Times New Roman" w:hAnsi="Times New Roman" w:cs="Times New Roman"/>
          <w:sz w:val="28"/>
          <w:szCs w:val="28"/>
        </w:rPr>
      </w:pPr>
      <w:r w:rsidRPr="008A5E3D">
        <w:rPr>
          <w:rFonts w:ascii="Times New Roman"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B87D51" w:rsidRPr="008A5E3D" w:rsidRDefault="00B87D51" w:rsidP="008A5E3D">
      <w:pPr>
        <w:pStyle w:val="a7"/>
        <w:numPr>
          <w:ilvl w:val="0"/>
          <w:numId w:val="17"/>
        </w:numPr>
        <w:tabs>
          <w:tab w:val="left" w:pos="993"/>
        </w:tabs>
        <w:spacing w:after="0" w:line="240" w:lineRule="auto"/>
        <w:ind w:left="0" w:firstLine="0"/>
        <w:jc w:val="both"/>
        <w:rPr>
          <w:rFonts w:ascii="Times New Roman" w:hAnsi="Times New Roman" w:cs="Times New Roman"/>
          <w:sz w:val="28"/>
          <w:szCs w:val="28"/>
        </w:rPr>
      </w:pPr>
      <w:r w:rsidRPr="008A5E3D">
        <w:rPr>
          <w:rFonts w:ascii="Times New Roman" w:hAnsi="Times New Roman" w:cs="Times New Roman"/>
          <w:sz w:val="28"/>
          <w:szCs w:val="28"/>
        </w:rPr>
        <w:t xml:space="preserve">вимоги до осіб, які можуть розпочати навчання за цією освітньою програмою. </w:t>
      </w:r>
    </w:p>
    <w:p w:rsidR="00B87D51"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A5E3D">
        <w:rPr>
          <w:rFonts w:ascii="Times New Roman" w:hAnsi="Times New Roman" w:cs="Times New Roman"/>
          <w:color w:val="auto"/>
          <w:sz w:val="28"/>
          <w:szCs w:val="28"/>
          <w:lang w:val="uk-U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w:t>
      </w:r>
      <w:r w:rsidR="005E1121" w:rsidRPr="008A5E3D">
        <w:rPr>
          <w:rFonts w:ascii="Times New Roman" w:hAnsi="Times New Roman" w:cs="Times New Roman"/>
          <w:color w:val="auto"/>
          <w:sz w:val="28"/>
          <w:szCs w:val="28"/>
          <w:lang w:val="ru-RU"/>
        </w:rPr>
        <w:t xml:space="preserve"> </w:t>
      </w:r>
      <w:r w:rsidRPr="008A5E3D">
        <w:rPr>
          <w:rFonts w:ascii="Times New Roman" w:hAnsi="Times New Roman" w:cs="Times New Roman"/>
          <w:color w:val="auto"/>
          <w:sz w:val="28"/>
          <w:szCs w:val="28"/>
          <w:lang w:val="uk-UA"/>
        </w:rPr>
        <w:t xml:space="preserve">годин/навчальний рік, для 9-х класів – 1260 годин/навчальний рік. Детальний розподіл навчального навантаження на тиждень </w:t>
      </w:r>
      <w:r w:rsidRPr="008A5E3D">
        <w:rPr>
          <w:rFonts w:ascii="Times New Roman" w:hAnsi="Times New Roman" w:cs="Times New Roman"/>
          <w:sz w:val="28"/>
          <w:szCs w:val="28"/>
          <w:lang w:val="uk-UA"/>
        </w:rPr>
        <w:t xml:space="preserve">окреслено у </w:t>
      </w:r>
      <w:r w:rsidRPr="008A5E3D">
        <w:rPr>
          <w:rFonts w:ascii="Times New Roman" w:hAnsi="Times New Roman" w:cs="Times New Roman"/>
          <w:color w:val="auto"/>
          <w:sz w:val="28"/>
          <w:szCs w:val="28"/>
          <w:lang w:val="uk-UA"/>
        </w:rPr>
        <w:t>навчальному плані</w:t>
      </w:r>
      <w:r w:rsidR="005E1121" w:rsidRPr="008A5E3D">
        <w:rPr>
          <w:rFonts w:ascii="Times New Roman" w:hAnsi="Times New Roman" w:cs="Times New Roman"/>
          <w:color w:val="auto"/>
          <w:sz w:val="28"/>
          <w:szCs w:val="28"/>
          <w:lang w:val="ru-RU"/>
        </w:rPr>
        <w:t xml:space="preserve"> (</w:t>
      </w:r>
      <w:r w:rsidR="008A5E3D" w:rsidRPr="008A5E3D">
        <w:rPr>
          <w:rFonts w:ascii="Times New Roman" w:hAnsi="Times New Roman" w:cs="Times New Roman"/>
          <w:color w:val="auto"/>
          <w:sz w:val="28"/>
          <w:szCs w:val="28"/>
          <w:lang w:val="ru-RU"/>
        </w:rPr>
        <w:t>додаток</w:t>
      </w:r>
      <w:r w:rsidR="00837697" w:rsidRPr="008A5E3D">
        <w:rPr>
          <w:rFonts w:ascii="Times New Roman" w:hAnsi="Times New Roman" w:cs="Times New Roman"/>
          <w:color w:val="auto"/>
          <w:sz w:val="28"/>
          <w:szCs w:val="28"/>
          <w:lang w:val="ru-RU"/>
        </w:rPr>
        <w:t xml:space="preserve"> 1</w:t>
      </w:r>
      <w:r w:rsidR="005E1121" w:rsidRPr="008A5E3D">
        <w:rPr>
          <w:rFonts w:ascii="Times New Roman" w:hAnsi="Times New Roman" w:cs="Times New Roman"/>
          <w:color w:val="auto"/>
          <w:sz w:val="28"/>
          <w:szCs w:val="28"/>
          <w:lang w:val="ru-RU"/>
        </w:rPr>
        <w:t>)</w:t>
      </w:r>
      <w:r w:rsidRPr="008A5E3D">
        <w:rPr>
          <w:rFonts w:ascii="Times New Roman" w:hAnsi="Times New Roman" w:cs="Times New Roman"/>
          <w:color w:val="auto"/>
          <w:sz w:val="28"/>
          <w:szCs w:val="28"/>
          <w:lang w:val="uk-UA"/>
        </w:rPr>
        <w:t xml:space="preserve">. </w:t>
      </w:r>
    </w:p>
    <w:p w:rsidR="008A5E3D" w:rsidRPr="008A5E3D" w:rsidRDefault="008A5E3D" w:rsidP="003B7FA7">
      <w:pPr>
        <w:spacing w:line="276" w:lineRule="auto"/>
        <w:ind w:firstLine="567"/>
        <w:jc w:val="both"/>
        <w:rPr>
          <w:rFonts w:ascii="Times New Roman" w:hAnsi="Times New Roman" w:cs="Times New Roman"/>
          <w:i/>
          <w:sz w:val="28"/>
          <w:szCs w:val="28"/>
          <w:lang w:val="uk-UA"/>
        </w:rPr>
      </w:pPr>
      <w:r w:rsidRPr="008A5E3D">
        <w:rPr>
          <w:rFonts w:ascii="Times New Roman" w:hAnsi="Times New Roman" w:cs="Times New Roman"/>
          <w:sz w:val="28"/>
          <w:szCs w:val="28"/>
          <w:lang w:val="uk-UA"/>
        </w:rPr>
        <w:t>Навчальний план закладу загальн</w:t>
      </w:r>
      <w:r w:rsidR="003B7FA7">
        <w:rPr>
          <w:rFonts w:ascii="Times New Roman" w:hAnsi="Times New Roman" w:cs="Times New Roman"/>
          <w:sz w:val="28"/>
          <w:szCs w:val="28"/>
          <w:lang w:val="uk-UA"/>
        </w:rPr>
        <w:t xml:space="preserve">ої середньої освіти розроблено </w:t>
      </w:r>
      <w:r w:rsidRPr="003B7FA7">
        <w:rPr>
          <w:rFonts w:ascii="Times New Roman" w:hAnsi="Times New Roman" w:cs="Times New Roman"/>
          <w:sz w:val="28"/>
          <w:szCs w:val="28"/>
          <w:lang w:val="uk-UA"/>
        </w:rPr>
        <w:t>для 5-9-х класів</w:t>
      </w:r>
      <w:r w:rsidR="003B7FA7">
        <w:rPr>
          <w:rFonts w:ascii="Times New Roman" w:hAnsi="Times New Roman" w:cs="Times New Roman"/>
          <w:sz w:val="28"/>
          <w:szCs w:val="28"/>
          <w:lang w:val="uk-UA"/>
        </w:rPr>
        <w:t xml:space="preserve">  </w:t>
      </w:r>
      <w:r w:rsidRPr="008A5E3D">
        <w:rPr>
          <w:rFonts w:ascii="Times New Roman" w:hAnsi="Times New Roman" w:cs="Times New Roman"/>
          <w:sz w:val="28"/>
          <w:szCs w:val="28"/>
          <w:lang w:val="uk-UA"/>
        </w:rPr>
        <w:t>відповідно до:</w:t>
      </w:r>
    </w:p>
    <w:p w:rsidR="008A5E3D" w:rsidRPr="008A5E3D" w:rsidRDefault="008A5E3D" w:rsidP="003B7FA7">
      <w:pPr>
        <w:widowControl/>
        <w:numPr>
          <w:ilvl w:val="0"/>
          <w:numId w:val="19"/>
        </w:numPr>
        <w:spacing w:line="276" w:lineRule="auto"/>
        <w:jc w:val="both"/>
        <w:rPr>
          <w:rFonts w:ascii="Times New Roman" w:hAnsi="Times New Roman" w:cs="Times New Roman"/>
          <w:i/>
          <w:sz w:val="28"/>
          <w:szCs w:val="28"/>
          <w:lang w:val="uk-UA"/>
        </w:rPr>
      </w:pPr>
      <w:r w:rsidRPr="008A5E3D">
        <w:rPr>
          <w:rFonts w:ascii="Times New Roman" w:hAnsi="Times New Roman" w:cs="Times New Roman"/>
          <w:i/>
          <w:sz w:val="28"/>
          <w:szCs w:val="28"/>
          <w:lang w:val="uk-UA"/>
        </w:rPr>
        <w:t>таблиці №1 – 5-А, В, Г, Є; 6- А, В, Г, Є; 7- А, Б, В, Г, Д, Є;</w:t>
      </w:r>
    </w:p>
    <w:p w:rsidR="008A5E3D" w:rsidRPr="008A5E3D" w:rsidRDefault="008A5E3D" w:rsidP="003B7FA7">
      <w:pPr>
        <w:widowControl/>
        <w:numPr>
          <w:ilvl w:val="0"/>
          <w:numId w:val="19"/>
        </w:numPr>
        <w:spacing w:line="276" w:lineRule="auto"/>
        <w:jc w:val="both"/>
        <w:rPr>
          <w:rFonts w:ascii="Times New Roman" w:hAnsi="Times New Roman" w:cs="Times New Roman"/>
          <w:i/>
          <w:sz w:val="28"/>
          <w:szCs w:val="28"/>
          <w:lang w:val="uk-UA"/>
        </w:rPr>
      </w:pPr>
      <w:r w:rsidRPr="008A5E3D">
        <w:rPr>
          <w:rFonts w:ascii="Times New Roman" w:hAnsi="Times New Roman" w:cs="Times New Roman"/>
          <w:i/>
          <w:sz w:val="28"/>
          <w:szCs w:val="28"/>
          <w:lang w:val="uk-UA"/>
        </w:rPr>
        <w:t>таблиці №10 - з вивчення двох іноземних мов - 5-Б, Д; 6-Б, Д; 8-А,В;</w:t>
      </w:r>
    </w:p>
    <w:p w:rsidR="008A5E3D" w:rsidRPr="008A5E3D" w:rsidRDefault="008A5E3D" w:rsidP="003B7FA7">
      <w:pPr>
        <w:widowControl/>
        <w:numPr>
          <w:ilvl w:val="0"/>
          <w:numId w:val="19"/>
        </w:numPr>
        <w:spacing w:line="276" w:lineRule="auto"/>
        <w:jc w:val="both"/>
        <w:rPr>
          <w:rFonts w:ascii="Times New Roman" w:hAnsi="Times New Roman" w:cs="Times New Roman"/>
          <w:i/>
          <w:sz w:val="28"/>
          <w:szCs w:val="28"/>
          <w:lang w:val="uk-UA"/>
        </w:rPr>
      </w:pPr>
      <w:r w:rsidRPr="008A5E3D">
        <w:rPr>
          <w:rFonts w:ascii="Times New Roman" w:hAnsi="Times New Roman" w:cs="Times New Roman"/>
          <w:i/>
          <w:sz w:val="28"/>
          <w:szCs w:val="28"/>
          <w:lang w:val="uk-UA"/>
        </w:rPr>
        <w:t>таблиці  №8 – з поглибленим вивченням української мови – 8- Б, Д ;9- Б, Г, Д;</w:t>
      </w:r>
    </w:p>
    <w:p w:rsidR="008A5E3D" w:rsidRPr="003B7FA7" w:rsidRDefault="008A5E3D" w:rsidP="003B7FA7">
      <w:pPr>
        <w:widowControl/>
        <w:numPr>
          <w:ilvl w:val="0"/>
          <w:numId w:val="19"/>
        </w:numPr>
        <w:spacing w:line="276" w:lineRule="auto"/>
        <w:jc w:val="both"/>
        <w:rPr>
          <w:rFonts w:ascii="Times New Roman" w:hAnsi="Times New Roman" w:cs="Times New Roman"/>
          <w:color w:val="auto"/>
          <w:sz w:val="28"/>
          <w:szCs w:val="28"/>
          <w:lang w:val="uk-UA"/>
        </w:rPr>
      </w:pPr>
      <w:r w:rsidRPr="003B7FA7">
        <w:rPr>
          <w:rFonts w:ascii="Times New Roman" w:hAnsi="Times New Roman" w:cs="Times New Roman"/>
          <w:i/>
          <w:sz w:val="28"/>
          <w:szCs w:val="28"/>
          <w:lang w:val="uk-UA"/>
        </w:rPr>
        <w:lastRenderedPageBreak/>
        <w:t>таблиці  №8 – з поглибленим вивченням історії – 9-В.</w:t>
      </w:r>
      <w:r w:rsidRPr="003B7FA7">
        <w:rPr>
          <w:rFonts w:ascii="Times New Roman" w:hAnsi="Times New Roman" w:cs="Times New Roman"/>
          <w:sz w:val="28"/>
          <w:szCs w:val="28"/>
          <w:lang w:val="uk-UA"/>
        </w:rPr>
        <w:t>) Типової освітньої програми, затвердженої наказом МОН У</w:t>
      </w:r>
      <w:r w:rsidR="003B7FA7" w:rsidRPr="003B7FA7">
        <w:rPr>
          <w:rFonts w:ascii="Times New Roman" w:hAnsi="Times New Roman" w:cs="Times New Roman"/>
          <w:sz w:val="28"/>
          <w:szCs w:val="28"/>
          <w:lang w:val="uk-UA"/>
        </w:rPr>
        <w:t>країни від 20.04.2018 року №405.</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B87D51" w:rsidRPr="009E46D5" w:rsidRDefault="00B87D51" w:rsidP="008A5E3D">
      <w:pPr>
        <w:widowControl/>
        <w:ind w:firstLine="567"/>
        <w:jc w:val="both"/>
        <w:rPr>
          <w:rFonts w:ascii="Times New Roman" w:hAnsi="Times New Roman" w:cs="Times New Roman"/>
          <w:sz w:val="28"/>
          <w:szCs w:val="28"/>
          <w:lang w:val="ru-RU"/>
        </w:rPr>
      </w:pPr>
      <w:r w:rsidRPr="008A5E3D">
        <w:rPr>
          <w:rFonts w:ascii="Times New Roman" w:hAnsi="Times New Roman" w:cs="Times New Roman"/>
          <w:color w:val="auto"/>
          <w:sz w:val="28"/>
          <w:szCs w:val="28"/>
          <w:lang w:val="uk-UA"/>
        </w:rPr>
        <w:t>Варіативн</w:t>
      </w:r>
      <w:r w:rsidR="008A5E3D" w:rsidRPr="008A5E3D">
        <w:rPr>
          <w:rFonts w:ascii="Times New Roman" w:hAnsi="Times New Roman" w:cs="Times New Roman"/>
          <w:color w:val="auto"/>
          <w:sz w:val="28"/>
          <w:szCs w:val="28"/>
          <w:lang w:val="uk-UA"/>
        </w:rPr>
        <w:t>у</w:t>
      </w:r>
      <w:r w:rsidRPr="008A5E3D">
        <w:rPr>
          <w:rFonts w:ascii="Times New Roman" w:hAnsi="Times New Roman" w:cs="Times New Roman"/>
          <w:color w:val="auto"/>
          <w:sz w:val="28"/>
          <w:szCs w:val="28"/>
          <w:lang w:val="uk-UA"/>
        </w:rPr>
        <w:t xml:space="preserve"> складов</w:t>
      </w:r>
      <w:r w:rsidR="008A5E3D" w:rsidRPr="008A5E3D">
        <w:rPr>
          <w:rFonts w:ascii="Times New Roman" w:hAnsi="Times New Roman" w:cs="Times New Roman"/>
          <w:color w:val="auto"/>
          <w:sz w:val="28"/>
          <w:szCs w:val="28"/>
          <w:lang w:val="uk-UA"/>
        </w:rPr>
        <w:t>у</w:t>
      </w:r>
      <w:r w:rsidR="00991499" w:rsidRPr="008A5E3D">
        <w:rPr>
          <w:rFonts w:ascii="Times New Roman" w:hAnsi="Times New Roman" w:cs="Times New Roman"/>
          <w:color w:val="auto"/>
          <w:sz w:val="28"/>
          <w:szCs w:val="28"/>
          <w:lang w:val="uk-UA"/>
        </w:rPr>
        <w:t xml:space="preserve"> </w:t>
      </w:r>
      <w:r w:rsidRPr="008A5E3D">
        <w:rPr>
          <w:rFonts w:ascii="Times New Roman" w:hAnsi="Times New Roman" w:cs="Times New Roman"/>
          <w:color w:val="auto"/>
          <w:sz w:val="28"/>
          <w:szCs w:val="28"/>
          <w:lang w:val="uk-UA"/>
        </w:rPr>
        <w:t>використ</w:t>
      </w:r>
      <w:r w:rsidR="008A5E3D" w:rsidRPr="008A5E3D">
        <w:rPr>
          <w:rFonts w:ascii="Times New Roman" w:hAnsi="Times New Roman" w:cs="Times New Roman"/>
          <w:color w:val="auto"/>
          <w:sz w:val="28"/>
          <w:szCs w:val="28"/>
          <w:lang w:val="uk-UA"/>
        </w:rPr>
        <w:t>ано</w:t>
      </w:r>
      <w:r w:rsidRPr="008A5E3D">
        <w:rPr>
          <w:rFonts w:ascii="Times New Roman" w:hAnsi="Times New Roman" w:cs="Times New Roman"/>
          <w:color w:val="auto"/>
          <w:sz w:val="28"/>
          <w:szCs w:val="28"/>
          <w:lang w:val="uk-UA"/>
        </w:rPr>
        <w:t xml:space="preserve"> на</w:t>
      </w:r>
      <w:r w:rsidR="008A5E3D" w:rsidRPr="008A5E3D">
        <w:rPr>
          <w:rFonts w:ascii="Times New Roman" w:hAnsi="Times New Roman" w:cs="Times New Roman"/>
          <w:color w:val="auto"/>
          <w:sz w:val="28"/>
          <w:szCs w:val="28"/>
          <w:lang w:val="uk-UA"/>
        </w:rPr>
        <w:t xml:space="preserve"> </w:t>
      </w:r>
      <w:r w:rsidRPr="008A5E3D">
        <w:rPr>
          <w:rFonts w:ascii="Times New Roman" w:hAnsi="Times New Roman" w:cs="Times New Roman"/>
          <w:sz w:val="28"/>
          <w:szCs w:val="28"/>
          <w:lang w:val="ru-RU"/>
        </w:rPr>
        <w:t xml:space="preserve">підсилення предметів інваріантної складової. У такому разі розподіл годин на вивчення тієї чи іншої теми навчальної програми </w:t>
      </w:r>
      <w:r w:rsidR="008A5E3D" w:rsidRPr="008A5E3D">
        <w:rPr>
          <w:rFonts w:ascii="Times New Roman" w:hAnsi="Times New Roman" w:cs="Times New Roman"/>
          <w:sz w:val="28"/>
          <w:szCs w:val="28"/>
          <w:lang w:val="uk-UA"/>
        </w:rPr>
        <w:t>здійснено</w:t>
      </w:r>
      <w:r w:rsidRPr="008A5E3D">
        <w:rPr>
          <w:rFonts w:ascii="Times New Roman" w:hAnsi="Times New Roman" w:cs="Times New Roman"/>
          <w:sz w:val="28"/>
          <w:szCs w:val="28"/>
          <w:lang w:val="ru-RU"/>
        </w:rPr>
        <w:t xml:space="preserve"> вчителем самостійно. Розподіл годин </w:t>
      </w:r>
      <w:r w:rsidR="008A5E3D" w:rsidRPr="008A5E3D">
        <w:rPr>
          <w:rFonts w:ascii="Times New Roman" w:hAnsi="Times New Roman" w:cs="Times New Roman"/>
          <w:sz w:val="28"/>
          <w:szCs w:val="28"/>
          <w:lang w:val="uk-UA"/>
        </w:rPr>
        <w:t>зафіксовано</w:t>
      </w:r>
      <w:r w:rsidR="008A5E3D" w:rsidRPr="008A5E3D">
        <w:rPr>
          <w:rFonts w:ascii="Times New Roman" w:hAnsi="Times New Roman" w:cs="Times New Roman"/>
          <w:sz w:val="28"/>
          <w:szCs w:val="28"/>
          <w:lang w:val="ru-RU"/>
        </w:rPr>
        <w:t xml:space="preserve"> у календарному плані</w:t>
      </w:r>
      <w:r w:rsidRPr="008A5E3D">
        <w:rPr>
          <w:rFonts w:ascii="Times New Roman" w:hAnsi="Times New Roman" w:cs="Times New Roman"/>
          <w:sz w:val="28"/>
          <w:szCs w:val="28"/>
          <w:lang w:val="ru-RU"/>
        </w:rPr>
        <w:t xml:space="preserve">. </w:t>
      </w:r>
    </w:p>
    <w:p w:rsidR="00B87D51"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B7FA7" w:rsidRPr="003B7FA7" w:rsidRDefault="003B7FA7" w:rsidP="003B7FA7">
      <w:pPr>
        <w:spacing w:line="276" w:lineRule="auto"/>
        <w:ind w:firstLine="567"/>
        <w:rPr>
          <w:rFonts w:ascii="Times New Roman" w:hAnsi="Times New Roman" w:cs="Times New Roman"/>
          <w:sz w:val="28"/>
          <w:szCs w:val="28"/>
          <w:lang w:val="uk-UA"/>
        </w:rPr>
      </w:pPr>
      <w:r w:rsidRPr="003B7FA7">
        <w:rPr>
          <w:rFonts w:ascii="Times New Roman" w:hAnsi="Times New Roman" w:cs="Times New Roman"/>
          <w:sz w:val="28"/>
          <w:szCs w:val="28"/>
          <w:lang w:val="uk-UA"/>
        </w:rPr>
        <w:t>Додатковий час на навчальні предмети, факультативи, індивідуальні заняття навчального плану розподілено з метою збільшення годин на вивчення предметів з інваріантної складової навчального плану наступним чином:</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 xml:space="preserve">у 5-А, В, Г, Є класах – українська мова – 1,5 год.,англійська мова – 1 год.,математика – 1 год.; </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у 5-Б, Д – українська мова – 0,5 год., англійська  мова – 1 год., математика – 1 год.;</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у 6-х класах - українська мова – 0,5 год., англійська мова – 2 год., математика – 1 год.;</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у 7-х класах – англійська мова – 1,5 год.,  алгебра – 1 год.;</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у 8-А, В  класі – українська мова – 1,5 год., англійська  мова – 2 год.;</w:t>
      </w:r>
    </w:p>
    <w:p w:rsidR="003B7FA7" w:rsidRPr="003B7FA7" w:rsidRDefault="003B7FA7" w:rsidP="003B7FA7">
      <w:pPr>
        <w:widowControl/>
        <w:numPr>
          <w:ilvl w:val="0"/>
          <w:numId w:val="22"/>
        </w:numPr>
        <w:spacing w:line="276" w:lineRule="auto"/>
        <w:rPr>
          <w:rFonts w:ascii="Times New Roman" w:hAnsi="Times New Roman" w:cs="Times New Roman"/>
          <w:sz w:val="28"/>
          <w:szCs w:val="28"/>
          <w:lang w:val="uk-UA"/>
        </w:rPr>
      </w:pPr>
      <w:r w:rsidRPr="003B7FA7">
        <w:rPr>
          <w:rFonts w:ascii="Times New Roman" w:hAnsi="Times New Roman" w:cs="Times New Roman"/>
          <w:sz w:val="28"/>
          <w:szCs w:val="28"/>
          <w:lang w:val="uk-UA"/>
        </w:rPr>
        <w:t>у 8 –Б, Д класах – українська мова – 2,5 год.; українська література – 1 год., англійська мова – 2 год.;</w:t>
      </w:r>
    </w:p>
    <w:p w:rsidR="003B7FA7" w:rsidRPr="003B7FA7" w:rsidRDefault="003B7FA7" w:rsidP="003B7FA7">
      <w:pPr>
        <w:widowControl/>
        <w:numPr>
          <w:ilvl w:val="0"/>
          <w:numId w:val="22"/>
        </w:numPr>
        <w:spacing w:line="276" w:lineRule="auto"/>
        <w:jc w:val="both"/>
        <w:rPr>
          <w:rFonts w:ascii="Times New Roman" w:hAnsi="Times New Roman" w:cs="Times New Roman"/>
          <w:color w:val="auto"/>
          <w:sz w:val="28"/>
          <w:szCs w:val="28"/>
          <w:lang w:val="uk-UA"/>
        </w:rPr>
      </w:pPr>
      <w:r w:rsidRPr="003B7FA7">
        <w:rPr>
          <w:rFonts w:ascii="Times New Roman" w:hAnsi="Times New Roman" w:cs="Times New Roman"/>
          <w:sz w:val="28"/>
          <w:szCs w:val="28"/>
          <w:lang w:val="uk-UA"/>
        </w:rPr>
        <w:t>у 9-х класах – українська мова – 1 год., англійська мова – 1 год., історія України – 1 год., всесвітня історія – 1 год.</w:t>
      </w:r>
    </w:p>
    <w:p w:rsidR="00B87D51" w:rsidRPr="008A5E3D" w:rsidRDefault="00B87D51" w:rsidP="008A5E3D">
      <w:pPr>
        <w:widowControl/>
        <w:shd w:val="clear" w:color="auto" w:fill="FFFFFF"/>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Для недопущення перевантаження учнів </w:t>
      </w:r>
      <w:r w:rsidR="008A5E3D" w:rsidRPr="008A5E3D">
        <w:rPr>
          <w:rFonts w:ascii="Times New Roman" w:hAnsi="Times New Roman" w:cs="Times New Roman"/>
          <w:color w:val="auto"/>
          <w:sz w:val="28"/>
          <w:szCs w:val="28"/>
          <w:lang w:val="uk-UA"/>
        </w:rPr>
        <w:t>враховується</w:t>
      </w:r>
      <w:r w:rsidRPr="008A5E3D">
        <w:rPr>
          <w:rFonts w:ascii="Times New Roman" w:hAnsi="Times New Roman" w:cs="Times New Roman"/>
          <w:color w:val="auto"/>
          <w:sz w:val="28"/>
          <w:szCs w:val="28"/>
          <w:lang w:val="uk-UA"/>
        </w:rPr>
        <w:t xml:space="preserve"> їх навчання в закладах освіти іншого типу (художніх, музичних, спортивних школах тощо). </w:t>
      </w:r>
      <w:r w:rsidR="008A5E3D" w:rsidRPr="008A5E3D">
        <w:rPr>
          <w:rFonts w:ascii="Times New Roman" w:hAnsi="Times New Roman" w:cs="Times New Roman"/>
          <w:color w:val="auto"/>
          <w:sz w:val="28"/>
          <w:szCs w:val="28"/>
          <w:lang w:val="uk-UA"/>
        </w:rPr>
        <w:t>У разі звернень батьків з</w:t>
      </w:r>
      <w:r w:rsidRPr="008A5E3D">
        <w:rPr>
          <w:rFonts w:ascii="Times New Roman" w:hAnsi="Times New Roman" w:cs="Times New Roman"/>
          <w:color w:val="auto"/>
          <w:sz w:val="28"/>
          <w:szCs w:val="28"/>
          <w:lang w:val="uk-UA"/>
        </w:rPr>
        <w:t xml:space="preserve">а рішенням педагогічної ради при оцінюванні учнів </w:t>
      </w:r>
      <w:r w:rsidR="008A5E3D" w:rsidRPr="008A5E3D">
        <w:rPr>
          <w:rFonts w:ascii="Times New Roman" w:hAnsi="Times New Roman" w:cs="Times New Roman"/>
          <w:color w:val="auto"/>
          <w:sz w:val="28"/>
          <w:szCs w:val="28"/>
          <w:lang w:val="uk-UA"/>
        </w:rPr>
        <w:t>враховуватимуться</w:t>
      </w:r>
      <w:r w:rsidRPr="008A5E3D">
        <w:rPr>
          <w:rFonts w:ascii="Times New Roman" w:hAnsi="Times New Roman" w:cs="Times New Roman"/>
          <w:color w:val="auto"/>
          <w:sz w:val="28"/>
          <w:szCs w:val="28"/>
          <w:lang w:val="uk-UA"/>
        </w:rPr>
        <w:t xml:space="preserve"> результати їх навчання з відповідних предметів (музика, фізична культура та ін.) у позашкільних закладах.</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w:t>
      </w:r>
      <w:r w:rsidRPr="008A5E3D">
        <w:rPr>
          <w:rFonts w:ascii="Times New Roman" w:hAnsi="Times New Roman" w:cs="Times New Roman"/>
          <w:color w:val="auto"/>
          <w:sz w:val="28"/>
          <w:szCs w:val="28"/>
          <w:lang w:val="uk-UA"/>
        </w:rPr>
        <w:lastRenderedPageBreak/>
        <w:t>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B87D51" w:rsidRPr="008A5E3D" w:rsidRDefault="00B87D5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i/>
          <w:iCs/>
          <w:color w:val="auto"/>
          <w:sz w:val="28"/>
          <w:szCs w:val="28"/>
          <w:lang w:val="uk-UA"/>
        </w:rPr>
        <w:t>Очікувані результати навчання здобувачів освіти.</w:t>
      </w:r>
      <w:r w:rsidRPr="008A5E3D">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w:t>
      </w:r>
      <w:r w:rsidR="008A5E3D" w:rsidRPr="008A5E3D">
        <w:rPr>
          <w:rFonts w:ascii="Times New Roman" w:hAnsi="Times New Roman" w:cs="Times New Roman"/>
          <w:color w:val="auto"/>
          <w:sz w:val="28"/>
          <w:szCs w:val="28"/>
          <w:lang w:val="uk-UA"/>
        </w:rPr>
        <w:t>реалізує</w:t>
      </w:r>
      <w:r w:rsidRPr="008A5E3D">
        <w:rPr>
          <w:rFonts w:ascii="Times New Roman" w:hAnsi="Times New Roman" w:cs="Times New Roman"/>
          <w:color w:val="auto"/>
          <w:sz w:val="28"/>
          <w:szCs w:val="28"/>
          <w:lang w:val="uk-UA"/>
        </w:rPr>
        <w:t xml:space="preserve"> вчитель у рамках кожної освітньої галузі. </w:t>
      </w:r>
      <w:bookmarkStart w:id="0" w:name="_Toc486538639"/>
      <w:r w:rsidRPr="008A5E3D">
        <w:rPr>
          <w:rFonts w:ascii="Times New Roman" w:hAnsi="Times New Roman" w:cs="Times New Roman"/>
          <w:color w:val="auto"/>
          <w:sz w:val="28"/>
          <w:szCs w:val="28"/>
          <w:lang w:val="uk-UA"/>
        </w:rPr>
        <w:t xml:space="preserve">Результати навчання </w:t>
      </w:r>
      <w:r w:rsidR="008A5E3D" w:rsidRPr="008A5E3D">
        <w:rPr>
          <w:rFonts w:ascii="Times New Roman" w:hAnsi="Times New Roman" w:cs="Times New Roman"/>
          <w:color w:val="auto"/>
          <w:sz w:val="28"/>
          <w:szCs w:val="28"/>
          <w:lang w:val="uk-UA"/>
        </w:rPr>
        <w:t xml:space="preserve">роблять </w:t>
      </w:r>
      <w:r w:rsidRPr="008A5E3D">
        <w:rPr>
          <w:rFonts w:ascii="Times New Roman" w:hAnsi="Times New Roman" w:cs="Times New Roman"/>
          <w:color w:val="auto"/>
          <w:sz w:val="28"/>
          <w:szCs w:val="28"/>
          <w:highlight w:val="white"/>
          <w:lang w:val="uk-UA"/>
        </w:rPr>
        <w:t>внесок у формування ключових компетентностей учнів.</w:t>
      </w:r>
    </w:p>
    <w:tbl>
      <w:tblPr>
        <w:tblpPr w:leftFromText="180" w:rightFromText="180" w:vertAnchor="text" w:horzAnchor="margin" w:tblpXSpec="center" w:tblpY="219"/>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696"/>
      </w:tblGrid>
      <w:tr w:rsidR="00047901" w:rsidRPr="008A5E3D" w:rsidTr="0004790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jc w:val="cente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jc w:val="center"/>
              <w:rPr>
                <w:rFonts w:ascii="Times New Roman" w:hAnsi="Times New Roman" w:cs="Times New Roman"/>
                <w:b/>
                <w:bCs/>
                <w:color w:val="auto"/>
                <w:sz w:val="28"/>
                <w:szCs w:val="28"/>
                <w:highlight w:val="white"/>
                <w:lang w:val="uk-UA"/>
              </w:rPr>
            </w:pPr>
            <w:r w:rsidRPr="008A5E3D">
              <w:rPr>
                <w:rFonts w:ascii="Times New Roman" w:hAnsi="Times New Roman" w:cs="Times New Roman"/>
                <w:b/>
                <w:bCs/>
                <w:color w:val="auto"/>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jc w:val="center"/>
              <w:rPr>
                <w:rFonts w:ascii="Times New Roman" w:hAnsi="Times New Roman" w:cs="Times New Roman"/>
                <w:b/>
                <w:bCs/>
                <w:color w:val="auto"/>
                <w:sz w:val="28"/>
                <w:szCs w:val="28"/>
                <w:highlight w:val="white"/>
                <w:lang w:val="uk-UA"/>
              </w:rPr>
            </w:pPr>
            <w:r w:rsidRPr="008A5E3D">
              <w:rPr>
                <w:rFonts w:ascii="Times New Roman" w:hAnsi="Times New Roman" w:cs="Times New Roman"/>
                <w:b/>
                <w:bCs/>
                <w:color w:val="auto"/>
                <w:sz w:val="28"/>
                <w:szCs w:val="28"/>
                <w:highlight w:val="white"/>
                <w:lang w:val="uk-UA"/>
              </w:rPr>
              <w:t>Компоненти</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A5E3D">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8A5E3D">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sz w:val="28"/>
                <w:szCs w:val="28"/>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sz w:val="28"/>
                <w:szCs w:val="28"/>
                <w:lang w:val="uk-UA"/>
              </w:rPr>
              <w:t xml:space="preserve">критично оцінювати інформацію та використовувати її для різних потреб; висловлювати </w:t>
            </w:r>
            <w:r w:rsidRPr="008A5E3D">
              <w:rPr>
                <w:rFonts w:ascii="Times New Roman" w:hAnsi="Times New Roman" w:cs="Times New Roman"/>
                <w:sz w:val="28"/>
                <w:szCs w:val="28"/>
                <w:lang w:val="uk-UA"/>
              </w:rPr>
              <w:lastRenderedPageBreak/>
              <w:t>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8A5E3D">
              <w:rPr>
                <w:rFonts w:ascii="Times New Roman" w:hAnsi="Times New Roman" w:cs="Times New Roman"/>
                <w:color w:val="auto"/>
                <w:sz w:val="28"/>
                <w:szCs w:val="28"/>
                <w:lang w:val="uk-UA"/>
              </w:rPr>
              <w:t>; послуговуватися технологічними пристроями</w:t>
            </w:r>
            <w:r w:rsidRPr="008A5E3D">
              <w:rPr>
                <w:rFonts w:ascii="Times New Roman" w:hAnsi="Times New Roman" w:cs="Times New Roman"/>
                <w:color w:val="auto"/>
                <w:sz w:val="28"/>
                <w:szCs w:val="28"/>
                <w:highlight w:val="white"/>
                <w:lang w:val="uk-UA"/>
              </w:rPr>
              <w:t>.</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8A5E3D">
              <w:rPr>
                <w:rFonts w:ascii="Times New Roman" w:hAnsi="Times New Roman" w:cs="Times New Roman"/>
                <w:color w:val="auto"/>
                <w:sz w:val="28"/>
                <w:szCs w:val="28"/>
                <w:lang w:val="uk-UA"/>
              </w:rPr>
              <w:t>, усвідомлення ролі наукових ідей в сучасних інформаційних технологіях.</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w:t>
            </w:r>
            <w:r w:rsidRPr="008A5E3D">
              <w:rPr>
                <w:rFonts w:ascii="Times New Roman" w:hAnsi="Times New Roman" w:cs="Times New Roman"/>
                <w:color w:val="auto"/>
                <w:sz w:val="28"/>
                <w:szCs w:val="28"/>
                <w:highlight w:val="white"/>
                <w:lang w:val="uk-UA"/>
              </w:rPr>
              <w:lastRenderedPageBreak/>
              <w:t>істинність тверджень.</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w:t>
            </w:r>
            <w:r w:rsidRPr="008A5E3D">
              <w:rPr>
                <w:rFonts w:ascii="Times New Roman" w:hAnsi="Times New Roman" w:cs="Times New Roman"/>
                <w:color w:val="auto"/>
                <w:sz w:val="28"/>
                <w:szCs w:val="28"/>
                <w:highlight w:val="white"/>
                <w:lang w:val="uk-UA"/>
              </w:rPr>
              <w:lastRenderedPageBreak/>
              <w:t>основі чітких критеріїв, робити споживчий вибір, спираючись на різні дані.</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завдання соціального змісту.</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 xml:space="preserve">Уміння: </w:t>
            </w:r>
            <w:r w:rsidRPr="008A5E3D">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8A5E3D">
              <w:rPr>
                <w:rFonts w:ascii="Times New Roman" w:hAnsi="Times New Roman" w:cs="Times New Roman"/>
                <w:color w:val="auto"/>
                <w:sz w:val="28"/>
                <w:szCs w:val="28"/>
                <w:highlight w:val="white"/>
                <w:lang w:val="uk-UA"/>
              </w:rPr>
              <w:t>.</w:t>
            </w:r>
          </w:p>
          <w:p w:rsidR="00047901" w:rsidRPr="008A5E3D" w:rsidRDefault="00047901" w:rsidP="008A5E3D">
            <w:pPr>
              <w:widowControl/>
              <w:ind w:firstLine="567"/>
              <w:rPr>
                <w:rFonts w:ascii="Times New Roman" w:hAnsi="Times New Roman" w:cs="Times New Roman"/>
                <w:color w:val="auto"/>
                <w:sz w:val="28"/>
                <w:szCs w:val="28"/>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color w:val="auto"/>
                <w:sz w:val="28"/>
                <w:szCs w:val="28"/>
                <w:lang w:val="uk-UA"/>
              </w:rPr>
              <w:t>математичні моделі в різних видах мистецтва.</w:t>
            </w:r>
          </w:p>
        </w:tc>
      </w:tr>
      <w:tr w:rsidR="00047901" w:rsidRPr="00454064"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ind w:firstLine="567"/>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Уміння:</w:t>
            </w:r>
            <w:r w:rsidRPr="008A5E3D">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Ставлення:</w:t>
            </w:r>
            <w:r w:rsidRPr="008A5E3D">
              <w:rPr>
                <w:rFonts w:ascii="Times New Roman" w:hAnsi="Times New Roman" w:cs="Times New Roman"/>
                <w:b/>
                <w:bCs/>
                <w:i/>
                <w:iCs/>
                <w:color w:val="auto"/>
                <w:sz w:val="28"/>
                <w:szCs w:val="28"/>
                <w:lang w:val="uk-UA"/>
              </w:rPr>
              <w:t xml:space="preserve"> </w:t>
            </w:r>
            <w:r w:rsidRPr="008A5E3D">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7901" w:rsidRPr="008A5E3D" w:rsidRDefault="00047901" w:rsidP="008A5E3D">
            <w:pPr>
              <w:widowControl/>
              <w:ind w:firstLine="567"/>
              <w:rPr>
                <w:rFonts w:ascii="Times New Roman" w:hAnsi="Times New Roman" w:cs="Times New Roman"/>
                <w:color w:val="auto"/>
                <w:sz w:val="28"/>
                <w:szCs w:val="28"/>
                <w:highlight w:val="white"/>
                <w:lang w:val="uk-UA"/>
              </w:rPr>
            </w:pPr>
            <w:r w:rsidRPr="008A5E3D">
              <w:rPr>
                <w:rFonts w:ascii="Times New Roman" w:hAnsi="Times New Roman" w:cs="Times New Roman"/>
                <w:b/>
                <w:bCs/>
                <w:i/>
                <w:iCs/>
                <w:color w:val="auto"/>
                <w:sz w:val="28"/>
                <w:szCs w:val="28"/>
                <w:highlight w:val="white"/>
                <w:lang w:val="uk-UA"/>
              </w:rPr>
              <w:t>Навчальні ресурси:</w:t>
            </w:r>
            <w:r w:rsidRPr="008A5E3D">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7901" w:rsidRPr="008A5E3D" w:rsidRDefault="00047901" w:rsidP="008A5E3D">
      <w:pPr>
        <w:widowControl/>
        <w:ind w:firstLine="567"/>
        <w:jc w:val="both"/>
        <w:rPr>
          <w:rFonts w:ascii="Times New Roman" w:hAnsi="Times New Roman" w:cs="Times New Roman"/>
          <w:color w:val="auto"/>
          <w:sz w:val="28"/>
          <w:szCs w:val="28"/>
          <w:highlight w:val="white"/>
          <w:lang w:val="uk-UA"/>
        </w:rPr>
      </w:pPr>
    </w:p>
    <w:p w:rsidR="00B87D51" w:rsidRPr="008A5E3D" w:rsidRDefault="00B87D51" w:rsidP="008A5E3D">
      <w:pPr>
        <w:widowControl/>
        <w:ind w:firstLine="567"/>
        <w:jc w:val="both"/>
        <w:rPr>
          <w:rFonts w:ascii="Times New Roman" w:hAnsi="Times New Roman" w:cs="Times New Roman"/>
          <w:sz w:val="28"/>
          <w:szCs w:val="28"/>
          <w:highlight w:val="white"/>
          <w:lang w:val="uk-UA" w:eastAsia="uk-UA"/>
        </w:rPr>
      </w:pPr>
      <w:r w:rsidRPr="008A5E3D">
        <w:rPr>
          <w:rFonts w:ascii="Times New Roman"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8A5E3D" w:rsidRPr="008A5E3D">
        <w:rPr>
          <w:rFonts w:ascii="Times New Roman" w:hAnsi="Times New Roman" w:cs="Times New Roman"/>
          <w:sz w:val="28"/>
          <w:szCs w:val="28"/>
          <w:highlight w:val="white"/>
          <w:lang w:val="uk-UA" w:eastAsia="uk-UA"/>
        </w:rPr>
        <w:t>формуються</w:t>
      </w:r>
      <w:r w:rsidRPr="008A5E3D">
        <w:rPr>
          <w:rFonts w:ascii="Times New Roman" w:hAnsi="Times New Roman" w:cs="Times New Roman"/>
          <w:sz w:val="28"/>
          <w:szCs w:val="28"/>
          <w:highlight w:val="white"/>
          <w:lang w:val="uk-UA" w:eastAsia="uk-UA"/>
        </w:rPr>
        <w:t xml:space="preserve"> відразу засобами усіх предметів. Наскрізні лінії є засобом інтеграції ключових і загальнопредметних </w:t>
      </w:r>
      <w:r w:rsidRPr="008A5E3D">
        <w:rPr>
          <w:rFonts w:ascii="Times New Roman" w:hAnsi="Times New Roman" w:cs="Times New Roman"/>
          <w:sz w:val="28"/>
          <w:szCs w:val="28"/>
          <w:highlight w:val="white"/>
          <w:lang w:val="uk-UA" w:eastAsia="uk-UA"/>
        </w:rPr>
        <w:lastRenderedPageBreak/>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8A5E3D" w:rsidRDefault="00B87D5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Навчання за наскрізними лініями реалізується через:</w:t>
      </w:r>
    </w:p>
    <w:p w:rsidR="00682690" w:rsidRPr="008A5E3D" w:rsidRDefault="00B87D51" w:rsidP="008A5E3D">
      <w:pPr>
        <w:pStyle w:val="a7"/>
        <w:numPr>
          <w:ilvl w:val="0"/>
          <w:numId w:val="10"/>
        </w:numPr>
        <w:spacing w:after="0" w:line="240" w:lineRule="auto"/>
        <w:ind w:left="0" w:firstLine="851"/>
        <w:jc w:val="both"/>
        <w:rPr>
          <w:rFonts w:ascii="Times New Roman" w:hAnsi="Times New Roman" w:cs="Times New Roman"/>
          <w:sz w:val="28"/>
          <w:szCs w:val="28"/>
          <w:highlight w:val="white"/>
        </w:rPr>
      </w:pPr>
      <w:r w:rsidRPr="008A5E3D">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2690" w:rsidRPr="008A5E3D" w:rsidRDefault="00B87D51" w:rsidP="008A5E3D">
      <w:pPr>
        <w:pStyle w:val="a7"/>
        <w:numPr>
          <w:ilvl w:val="0"/>
          <w:numId w:val="10"/>
        </w:numPr>
        <w:spacing w:after="0" w:line="240" w:lineRule="auto"/>
        <w:ind w:left="0" w:firstLine="567"/>
        <w:jc w:val="both"/>
        <w:rPr>
          <w:rFonts w:ascii="Times New Roman" w:hAnsi="Times New Roman" w:cs="Times New Roman"/>
          <w:sz w:val="28"/>
          <w:szCs w:val="28"/>
          <w:highlight w:val="white"/>
        </w:rPr>
      </w:pPr>
      <w:r w:rsidRPr="008A5E3D">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2690" w:rsidRPr="008A5E3D" w:rsidRDefault="00B87D51" w:rsidP="008A5E3D">
      <w:pPr>
        <w:pStyle w:val="a7"/>
        <w:numPr>
          <w:ilvl w:val="0"/>
          <w:numId w:val="10"/>
        </w:numPr>
        <w:spacing w:after="0" w:line="240" w:lineRule="auto"/>
        <w:ind w:left="0" w:firstLine="567"/>
        <w:jc w:val="both"/>
        <w:rPr>
          <w:rFonts w:ascii="Times New Roman" w:hAnsi="Times New Roman" w:cs="Times New Roman"/>
          <w:sz w:val="28"/>
          <w:szCs w:val="28"/>
          <w:highlight w:val="white"/>
        </w:rPr>
      </w:pPr>
      <w:r w:rsidRPr="008A5E3D">
        <w:rPr>
          <w:rFonts w:ascii="Times New Roman" w:hAnsi="Times New Roman" w:cs="Times New Roman"/>
          <w:sz w:val="28"/>
          <w:szCs w:val="28"/>
          <w:highlight w:val="white"/>
        </w:rPr>
        <w:t xml:space="preserve">предмети за вибором; </w:t>
      </w:r>
    </w:p>
    <w:p w:rsidR="00682690" w:rsidRPr="008A5E3D" w:rsidRDefault="00B87D51" w:rsidP="008A5E3D">
      <w:pPr>
        <w:pStyle w:val="a7"/>
        <w:numPr>
          <w:ilvl w:val="0"/>
          <w:numId w:val="10"/>
        </w:numPr>
        <w:spacing w:after="0" w:line="240" w:lineRule="auto"/>
        <w:ind w:left="0" w:firstLine="567"/>
        <w:jc w:val="both"/>
        <w:rPr>
          <w:rFonts w:ascii="Times New Roman" w:hAnsi="Times New Roman" w:cs="Times New Roman"/>
          <w:sz w:val="28"/>
          <w:szCs w:val="28"/>
          <w:highlight w:val="white"/>
        </w:rPr>
      </w:pPr>
      <w:r w:rsidRPr="008A5E3D">
        <w:rPr>
          <w:rFonts w:ascii="Times New Roman" w:hAnsi="Times New Roman" w:cs="Times New Roman"/>
          <w:sz w:val="28"/>
          <w:szCs w:val="28"/>
          <w:highlight w:val="white"/>
        </w:rPr>
        <w:t xml:space="preserve">роботу в проектах; </w:t>
      </w:r>
    </w:p>
    <w:p w:rsidR="00B87D51" w:rsidRDefault="00B87D51" w:rsidP="008A5E3D">
      <w:pPr>
        <w:pStyle w:val="a7"/>
        <w:numPr>
          <w:ilvl w:val="0"/>
          <w:numId w:val="10"/>
        </w:numPr>
        <w:spacing w:after="0" w:line="240" w:lineRule="auto"/>
        <w:ind w:left="0" w:firstLine="567"/>
        <w:jc w:val="both"/>
        <w:rPr>
          <w:rFonts w:ascii="Times New Roman" w:hAnsi="Times New Roman" w:cs="Times New Roman"/>
          <w:sz w:val="28"/>
          <w:szCs w:val="28"/>
          <w:highlight w:val="white"/>
        </w:rPr>
      </w:pPr>
      <w:r w:rsidRPr="008A5E3D">
        <w:rPr>
          <w:rFonts w:ascii="Times New Roman" w:hAnsi="Times New Roman" w:cs="Times New Roman"/>
          <w:sz w:val="28"/>
          <w:szCs w:val="28"/>
          <w:highlight w:val="white"/>
        </w:rPr>
        <w:t>позакласну навчальну роботу і роботу гуртків.</w:t>
      </w:r>
    </w:p>
    <w:p w:rsidR="008A5E3D" w:rsidRDefault="008A5E3D" w:rsidP="008A5E3D">
      <w:pPr>
        <w:jc w:val="both"/>
        <w:rPr>
          <w:rFonts w:ascii="Times New Roman" w:hAnsi="Times New Roman" w:cs="Times New Roman"/>
          <w:sz w:val="28"/>
          <w:szCs w:val="28"/>
          <w:highlight w:val="white"/>
          <w:lang w:val="uk-UA"/>
        </w:rPr>
      </w:pPr>
    </w:p>
    <w:p w:rsidR="008A5E3D" w:rsidRPr="008A5E3D" w:rsidRDefault="008A5E3D" w:rsidP="008A5E3D">
      <w:pPr>
        <w:pStyle w:val="a7"/>
        <w:spacing w:after="0" w:line="240" w:lineRule="auto"/>
        <w:ind w:left="0"/>
        <w:jc w:val="both"/>
        <w:rPr>
          <w:rFonts w:ascii="Times New Roman" w:hAnsi="Times New Roman" w:cs="Times New Roman"/>
          <w:sz w:val="28"/>
          <w:szCs w:val="28"/>
          <w:highlight w:val="white"/>
        </w:rPr>
      </w:pPr>
    </w:p>
    <w:tbl>
      <w:tblPr>
        <w:tblpPr w:leftFromText="180" w:rightFromText="180" w:vertAnchor="text" w:horzAnchor="margin" w:tblpXSpec="center" w:tblpY="15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047901" w:rsidRPr="008A5E3D" w:rsidTr="00047901">
        <w:trPr>
          <w:trHeight w:val="20"/>
        </w:trPr>
        <w:tc>
          <w:tcPr>
            <w:tcW w:w="1668" w:type="dxa"/>
          </w:tcPr>
          <w:p w:rsidR="00047901" w:rsidRPr="008A5E3D" w:rsidRDefault="00047901" w:rsidP="008A5E3D">
            <w:pPr>
              <w:widowControl/>
              <w:jc w:val="center"/>
              <w:rPr>
                <w:rFonts w:ascii="Times New Roman" w:hAnsi="Times New Roman" w:cs="Times New Roman"/>
                <w:b/>
                <w:bCs/>
                <w:color w:val="auto"/>
                <w:sz w:val="28"/>
                <w:szCs w:val="28"/>
                <w:lang w:val="uk-UA"/>
              </w:rPr>
            </w:pPr>
            <w:r w:rsidRPr="008A5E3D">
              <w:rPr>
                <w:rFonts w:ascii="Times New Roman" w:hAnsi="Times New Roman" w:cs="Times New Roman"/>
                <w:b/>
                <w:bCs/>
                <w:color w:val="auto"/>
                <w:sz w:val="28"/>
                <w:szCs w:val="28"/>
                <w:lang w:val="uk-UA"/>
              </w:rPr>
              <w:t>Наскрізна лінія</w:t>
            </w:r>
          </w:p>
        </w:tc>
        <w:tc>
          <w:tcPr>
            <w:tcW w:w="8620" w:type="dxa"/>
          </w:tcPr>
          <w:p w:rsidR="00047901" w:rsidRPr="008A5E3D" w:rsidRDefault="00047901" w:rsidP="008A5E3D">
            <w:pPr>
              <w:widowControl/>
              <w:ind w:firstLine="567"/>
              <w:jc w:val="center"/>
              <w:rPr>
                <w:rFonts w:ascii="Times New Roman" w:hAnsi="Times New Roman" w:cs="Times New Roman"/>
                <w:b/>
                <w:bCs/>
                <w:color w:val="auto"/>
                <w:sz w:val="28"/>
                <w:szCs w:val="28"/>
                <w:lang w:val="uk-UA"/>
              </w:rPr>
            </w:pPr>
            <w:r w:rsidRPr="008A5E3D">
              <w:rPr>
                <w:rFonts w:ascii="Times New Roman" w:hAnsi="Times New Roman" w:cs="Times New Roman"/>
                <w:b/>
                <w:bCs/>
                <w:color w:val="auto"/>
                <w:sz w:val="28"/>
                <w:szCs w:val="28"/>
                <w:highlight w:val="white"/>
                <w:lang w:val="uk-UA"/>
              </w:rPr>
              <w:t>Коротка характеристика</w:t>
            </w:r>
          </w:p>
        </w:tc>
      </w:tr>
      <w:tr w:rsidR="00047901" w:rsidRPr="00454064" w:rsidTr="00047901">
        <w:trPr>
          <w:cantSplit/>
          <w:trHeight w:val="20"/>
        </w:trPr>
        <w:tc>
          <w:tcPr>
            <w:tcW w:w="1668" w:type="dxa"/>
            <w:textDirection w:val="btLr"/>
          </w:tcPr>
          <w:p w:rsidR="00047901" w:rsidRPr="008A5E3D" w:rsidRDefault="00047901" w:rsidP="008A5E3D">
            <w:pPr>
              <w:widowControl/>
              <w:ind w:firstLine="567"/>
              <w:jc w:val="center"/>
              <w:rPr>
                <w:rFonts w:ascii="Times New Roman" w:hAnsi="Times New Roman" w:cs="Times New Roman"/>
                <w:color w:val="auto"/>
                <w:sz w:val="28"/>
                <w:szCs w:val="28"/>
                <w:lang w:val="uk-UA"/>
              </w:rPr>
            </w:pPr>
            <w:r w:rsidRPr="008A5E3D">
              <w:rPr>
                <w:rFonts w:ascii="Times New Roman" w:hAnsi="Times New Roman" w:cs="Times New Roman"/>
                <w:color w:val="auto"/>
                <w:sz w:val="28"/>
                <w:szCs w:val="28"/>
                <w:highlight w:val="white"/>
                <w:lang w:val="uk-UA"/>
              </w:rPr>
              <w:t>Екологічна безпека й сталий розвиток</w:t>
            </w:r>
          </w:p>
        </w:tc>
        <w:tc>
          <w:tcPr>
            <w:tcW w:w="8620" w:type="dxa"/>
          </w:tcPr>
          <w:p w:rsidR="00047901" w:rsidRPr="008A5E3D" w:rsidRDefault="0004790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47901" w:rsidRPr="008A5E3D" w:rsidRDefault="00047901" w:rsidP="008A5E3D">
            <w:pPr>
              <w:widowControl/>
              <w:ind w:firstLine="567"/>
              <w:jc w:val="both"/>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47901" w:rsidRPr="00454064" w:rsidTr="00047901">
        <w:trPr>
          <w:cantSplit/>
          <w:trHeight w:val="20"/>
        </w:trPr>
        <w:tc>
          <w:tcPr>
            <w:tcW w:w="1668" w:type="dxa"/>
            <w:textDirection w:val="btLr"/>
          </w:tcPr>
          <w:p w:rsidR="00047901" w:rsidRPr="008A5E3D" w:rsidRDefault="00047901" w:rsidP="008A5E3D">
            <w:pPr>
              <w:widowControl/>
              <w:ind w:firstLine="567"/>
              <w:jc w:val="center"/>
              <w:rPr>
                <w:rFonts w:ascii="Times New Roman" w:hAnsi="Times New Roman" w:cs="Times New Roman"/>
                <w:color w:val="auto"/>
                <w:sz w:val="28"/>
                <w:szCs w:val="28"/>
                <w:lang w:val="uk-UA"/>
              </w:rPr>
            </w:pPr>
            <w:r w:rsidRPr="008A5E3D">
              <w:rPr>
                <w:rFonts w:ascii="Times New Roman" w:hAnsi="Times New Roman" w:cs="Times New Roman"/>
                <w:color w:val="auto"/>
                <w:sz w:val="28"/>
                <w:szCs w:val="28"/>
                <w:highlight w:val="white"/>
                <w:lang w:val="uk-UA"/>
              </w:rPr>
              <w:t>Громадянська відповідальність</w:t>
            </w:r>
          </w:p>
        </w:tc>
        <w:tc>
          <w:tcPr>
            <w:tcW w:w="8620" w:type="dxa"/>
          </w:tcPr>
          <w:p w:rsidR="00047901" w:rsidRPr="008A5E3D" w:rsidRDefault="0004790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47901" w:rsidRPr="008A5E3D" w:rsidRDefault="00047901" w:rsidP="008A5E3D">
            <w:pPr>
              <w:widowControl/>
              <w:ind w:firstLine="567"/>
              <w:jc w:val="both"/>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47901" w:rsidRPr="00454064" w:rsidTr="00047901">
        <w:trPr>
          <w:cantSplit/>
          <w:trHeight w:val="20"/>
        </w:trPr>
        <w:tc>
          <w:tcPr>
            <w:tcW w:w="1668" w:type="dxa"/>
            <w:textDirection w:val="btLr"/>
          </w:tcPr>
          <w:p w:rsidR="00047901" w:rsidRPr="008A5E3D" w:rsidRDefault="00047901" w:rsidP="008A5E3D">
            <w:pPr>
              <w:widowControl/>
              <w:ind w:firstLine="567"/>
              <w:jc w:val="center"/>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lastRenderedPageBreak/>
              <w:t>Здоров'я і безпека</w:t>
            </w:r>
          </w:p>
        </w:tc>
        <w:tc>
          <w:tcPr>
            <w:tcW w:w="8620" w:type="dxa"/>
          </w:tcPr>
          <w:p w:rsidR="00047901" w:rsidRPr="008A5E3D" w:rsidRDefault="0004790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47901" w:rsidRPr="008A5E3D" w:rsidRDefault="00047901" w:rsidP="008A5E3D">
            <w:pPr>
              <w:widowControl/>
              <w:ind w:firstLine="567"/>
              <w:jc w:val="both"/>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047901" w:rsidRPr="00454064" w:rsidTr="00047901">
        <w:trPr>
          <w:cantSplit/>
          <w:trHeight w:val="20"/>
        </w:trPr>
        <w:tc>
          <w:tcPr>
            <w:tcW w:w="1668" w:type="dxa"/>
            <w:textDirection w:val="btLr"/>
          </w:tcPr>
          <w:p w:rsidR="00047901" w:rsidRPr="008A5E3D" w:rsidRDefault="00047901" w:rsidP="008A5E3D">
            <w:pPr>
              <w:widowControl/>
              <w:ind w:firstLine="567"/>
              <w:jc w:val="center"/>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t>Підприємливість і фінансова грамотність</w:t>
            </w:r>
          </w:p>
        </w:tc>
        <w:tc>
          <w:tcPr>
            <w:tcW w:w="8620" w:type="dxa"/>
          </w:tcPr>
          <w:p w:rsidR="00047901" w:rsidRPr="008A5E3D" w:rsidRDefault="00047901"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47901" w:rsidRPr="008A5E3D" w:rsidRDefault="00047901" w:rsidP="008A5E3D">
            <w:pPr>
              <w:widowControl/>
              <w:ind w:firstLine="567"/>
              <w:jc w:val="both"/>
              <w:rPr>
                <w:rFonts w:ascii="Times New Roman" w:hAnsi="Times New Roman" w:cs="Times New Roman"/>
                <w:b/>
                <w:bCs/>
                <w:color w:val="auto"/>
                <w:sz w:val="28"/>
                <w:szCs w:val="28"/>
                <w:lang w:val="uk-UA"/>
              </w:rPr>
            </w:pPr>
            <w:r w:rsidRPr="008A5E3D">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8A5E3D" w:rsidRDefault="00B87D51" w:rsidP="008A5E3D">
      <w:pPr>
        <w:widowControl/>
        <w:ind w:firstLine="567"/>
        <w:jc w:val="both"/>
        <w:rPr>
          <w:rFonts w:ascii="Times New Roman" w:hAnsi="Times New Roman" w:cs="Times New Roman"/>
          <w:color w:val="auto"/>
          <w:sz w:val="28"/>
          <w:szCs w:val="28"/>
          <w:highlight w:val="white"/>
          <w:lang w:val="uk-UA"/>
        </w:rPr>
      </w:pPr>
    </w:p>
    <w:p w:rsidR="00B87D51" w:rsidRPr="008A5E3D" w:rsidRDefault="0091731C" w:rsidP="008A5E3D">
      <w:pPr>
        <w:widowControl/>
        <w:ind w:firstLine="567"/>
        <w:jc w:val="both"/>
        <w:rPr>
          <w:rFonts w:ascii="Times New Roman" w:hAnsi="Times New Roman" w:cs="Times New Roman"/>
          <w:color w:val="auto"/>
          <w:sz w:val="28"/>
          <w:szCs w:val="28"/>
          <w:highlight w:val="white"/>
          <w:lang w:val="uk-UA"/>
        </w:rPr>
      </w:pPr>
      <w:r w:rsidRPr="008A5E3D">
        <w:rPr>
          <w:rFonts w:ascii="Times New Roman" w:hAnsi="Times New Roman" w:cs="Times New Roman"/>
          <w:color w:val="auto"/>
          <w:sz w:val="28"/>
          <w:szCs w:val="28"/>
          <w:highlight w:val="white"/>
          <w:lang w:val="uk-UA"/>
        </w:rPr>
        <w:t xml:space="preserve">         </w:t>
      </w:r>
      <w:r w:rsidR="00B87D51" w:rsidRPr="008A5E3D">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t xml:space="preserve">Вимоги до осіб, які можуть розпочинати здобуття базової середньої освіти. </w:t>
      </w:r>
      <w:r w:rsidRPr="008A5E3D">
        <w:rPr>
          <w:rFonts w:ascii="Times New Roman" w:hAnsi="Times New Roman" w:cs="Times New Roman"/>
          <w:color w:val="auto"/>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w:t>
      </w:r>
      <w:r w:rsidR="008A5E3D" w:rsidRPr="008A5E3D">
        <w:rPr>
          <w:rFonts w:ascii="Times New Roman" w:hAnsi="Times New Roman" w:cs="Times New Roman"/>
          <w:color w:val="auto"/>
          <w:sz w:val="28"/>
          <w:szCs w:val="28"/>
          <w:lang w:val="uk-UA"/>
        </w:rPr>
        <w:t>ють</w:t>
      </w:r>
      <w:r w:rsidRPr="008A5E3D">
        <w:rPr>
          <w:rFonts w:ascii="Times New Roman" w:hAnsi="Times New Roman" w:cs="Times New Roman"/>
          <w:color w:val="auto"/>
          <w:sz w:val="28"/>
          <w:szCs w:val="28"/>
          <w:lang w:val="uk-UA"/>
        </w:rPr>
        <w:t xml:space="preserve"> здобуття базової середньої освіти цього ж навчального року.</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t>Перелік освітніх галузей.</w:t>
      </w:r>
      <w:r w:rsidRPr="008A5E3D">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Мови і літератури </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Суспільствознавство</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Мистецтво</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Математика</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Природознавство</w:t>
      </w:r>
    </w:p>
    <w:p w:rsidR="00B87D51" w:rsidRPr="008A5E3D" w:rsidRDefault="00B87D51" w:rsidP="008A5E3D">
      <w:pPr>
        <w:widowControl/>
        <w:ind w:firstLine="567"/>
        <w:jc w:val="both"/>
        <w:rPr>
          <w:rFonts w:ascii="Times New Roman" w:hAnsi="Times New Roman" w:cs="Times New Roman"/>
          <w:b/>
          <w:bCs/>
          <w:i/>
          <w:iCs/>
          <w:color w:val="auto"/>
          <w:sz w:val="28"/>
          <w:szCs w:val="28"/>
          <w:lang w:val="uk-UA"/>
        </w:rPr>
      </w:pPr>
      <w:r w:rsidRPr="008A5E3D">
        <w:rPr>
          <w:rFonts w:ascii="Times New Roman" w:hAnsi="Times New Roman" w:cs="Times New Roman"/>
          <w:color w:val="auto"/>
          <w:sz w:val="28"/>
          <w:szCs w:val="28"/>
          <w:lang w:val="uk-UA"/>
        </w:rPr>
        <w:t>Технології</w:t>
      </w:r>
    </w:p>
    <w:p w:rsidR="00B87D51" w:rsidRPr="008A5E3D" w:rsidRDefault="00B87D51" w:rsidP="008A5E3D">
      <w:pPr>
        <w:widowControl/>
        <w:ind w:firstLine="567"/>
        <w:jc w:val="both"/>
        <w:rPr>
          <w:rFonts w:ascii="Times New Roman" w:hAnsi="Times New Roman" w:cs="Times New Roman"/>
          <w:b/>
          <w:bCs/>
          <w:i/>
          <w:iCs/>
          <w:color w:val="auto"/>
          <w:sz w:val="28"/>
          <w:szCs w:val="28"/>
          <w:lang w:val="uk-UA"/>
        </w:rPr>
      </w:pPr>
      <w:r w:rsidRPr="008A5E3D">
        <w:rPr>
          <w:rFonts w:ascii="Times New Roman" w:hAnsi="Times New Roman" w:cs="Times New Roman"/>
          <w:color w:val="auto"/>
          <w:sz w:val="28"/>
          <w:szCs w:val="28"/>
          <w:lang w:val="uk-UA"/>
        </w:rPr>
        <w:t>Здоров’я і фізична культура</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lastRenderedPageBreak/>
        <w:t>Логічна послідовність вивчення предметів</w:t>
      </w:r>
      <w:r w:rsidRPr="008A5E3D">
        <w:rPr>
          <w:rFonts w:ascii="Times New Roman" w:hAnsi="Times New Roman" w:cs="Times New Roman"/>
          <w:color w:val="auto"/>
          <w:sz w:val="28"/>
          <w:szCs w:val="28"/>
          <w:lang w:val="uk-UA"/>
        </w:rPr>
        <w:t xml:space="preserve"> розкривається у відповідних </w:t>
      </w:r>
      <w:r w:rsidRPr="008A5E3D">
        <w:rPr>
          <w:rFonts w:ascii="Times New Roman" w:hAnsi="Times New Roman" w:cs="Times New Roman"/>
          <w:i/>
          <w:iCs/>
          <w:color w:val="auto"/>
          <w:sz w:val="28"/>
          <w:szCs w:val="28"/>
          <w:lang w:val="uk-UA"/>
        </w:rPr>
        <w:t>навчальних програмах</w:t>
      </w:r>
      <w:r w:rsidRPr="008A5E3D">
        <w:rPr>
          <w:rFonts w:ascii="Times New Roman" w:hAnsi="Times New Roman" w:cs="Times New Roman"/>
          <w:color w:val="auto"/>
          <w:sz w:val="28"/>
          <w:szCs w:val="28"/>
          <w:lang w:val="uk-UA"/>
        </w:rPr>
        <w:t>.</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t>Рекомендовані форми організації освітнього процесу.</w:t>
      </w:r>
      <w:r w:rsidRPr="008A5E3D">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B87D51" w:rsidRPr="008A5E3D" w:rsidRDefault="00B87D51" w:rsidP="008A5E3D">
      <w:pPr>
        <w:pStyle w:val="a7"/>
        <w:numPr>
          <w:ilvl w:val="0"/>
          <w:numId w:val="11"/>
        </w:numPr>
        <w:tabs>
          <w:tab w:val="left" w:pos="993"/>
        </w:tabs>
        <w:spacing w:after="0" w:line="240" w:lineRule="auto"/>
        <w:ind w:left="0" w:firstLine="284"/>
        <w:jc w:val="both"/>
        <w:rPr>
          <w:rFonts w:ascii="Times New Roman" w:hAnsi="Times New Roman" w:cs="Times New Roman"/>
          <w:sz w:val="28"/>
          <w:szCs w:val="28"/>
        </w:rPr>
      </w:pPr>
      <w:r w:rsidRPr="008A5E3D">
        <w:rPr>
          <w:rFonts w:ascii="Times New Roman" w:hAnsi="Times New Roman" w:cs="Times New Roman"/>
          <w:sz w:val="28"/>
          <w:szCs w:val="28"/>
        </w:rPr>
        <w:t>формування компетентностей;</w:t>
      </w:r>
    </w:p>
    <w:p w:rsidR="00B87D51" w:rsidRPr="008A5E3D" w:rsidRDefault="00B87D51" w:rsidP="008A5E3D">
      <w:pPr>
        <w:pStyle w:val="a7"/>
        <w:numPr>
          <w:ilvl w:val="0"/>
          <w:numId w:val="11"/>
        </w:numPr>
        <w:tabs>
          <w:tab w:val="left" w:pos="993"/>
        </w:tabs>
        <w:spacing w:after="0" w:line="240" w:lineRule="auto"/>
        <w:ind w:left="0" w:firstLine="284"/>
        <w:jc w:val="both"/>
        <w:rPr>
          <w:rFonts w:ascii="Times New Roman" w:hAnsi="Times New Roman" w:cs="Times New Roman"/>
          <w:sz w:val="28"/>
          <w:szCs w:val="28"/>
        </w:rPr>
      </w:pPr>
      <w:r w:rsidRPr="008A5E3D">
        <w:rPr>
          <w:rFonts w:ascii="Times New Roman" w:hAnsi="Times New Roman" w:cs="Times New Roman"/>
          <w:sz w:val="28"/>
          <w:szCs w:val="28"/>
        </w:rPr>
        <w:t xml:space="preserve">розвитку компетентностей; </w:t>
      </w:r>
    </w:p>
    <w:p w:rsidR="00B87D51" w:rsidRPr="008A5E3D" w:rsidRDefault="00B87D51" w:rsidP="008A5E3D">
      <w:pPr>
        <w:pStyle w:val="a7"/>
        <w:numPr>
          <w:ilvl w:val="0"/>
          <w:numId w:val="11"/>
        </w:numPr>
        <w:tabs>
          <w:tab w:val="left" w:pos="993"/>
        </w:tabs>
        <w:spacing w:after="0" w:line="240" w:lineRule="auto"/>
        <w:ind w:left="0" w:firstLine="284"/>
        <w:jc w:val="both"/>
        <w:rPr>
          <w:rFonts w:ascii="Times New Roman" w:hAnsi="Times New Roman" w:cs="Times New Roman"/>
          <w:sz w:val="28"/>
          <w:szCs w:val="28"/>
        </w:rPr>
      </w:pPr>
      <w:r w:rsidRPr="008A5E3D">
        <w:rPr>
          <w:rFonts w:ascii="Times New Roman" w:hAnsi="Times New Roman" w:cs="Times New Roman"/>
          <w:sz w:val="28"/>
          <w:szCs w:val="28"/>
        </w:rPr>
        <w:t xml:space="preserve">перевірки та/або оцінювання досягнення компетентностей; </w:t>
      </w:r>
    </w:p>
    <w:p w:rsidR="00B87D51" w:rsidRPr="008A5E3D" w:rsidRDefault="00B87D51" w:rsidP="008A5E3D">
      <w:pPr>
        <w:pStyle w:val="a7"/>
        <w:numPr>
          <w:ilvl w:val="0"/>
          <w:numId w:val="11"/>
        </w:numPr>
        <w:tabs>
          <w:tab w:val="left" w:pos="993"/>
        </w:tabs>
        <w:spacing w:after="0" w:line="240" w:lineRule="auto"/>
        <w:ind w:left="0" w:firstLine="284"/>
        <w:jc w:val="both"/>
        <w:rPr>
          <w:rFonts w:ascii="Times New Roman" w:hAnsi="Times New Roman" w:cs="Times New Roman"/>
          <w:sz w:val="28"/>
          <w:szCs w:val="28"/>
        </w:rPr>
      </w:pPr>
      <w:r w:rsidRPr="008A5E3D">
        <w:rPr>
          <w:rFonts w:ascii="Times New Roman" w:hAnsi="Times New Roman" w:cs="Times New Roman"/>
          <w:sz w:val="28"/>
          <w:szCs w:val="28"/>
        </w:rPr>
        <w:t xml:space="preserve">корекції основних компетентностей; </w:t>
      </w:r>
    </w:p>
    <w:p w:rsidR="00B87D51" w:rsidRPr="008A5E3D" w:rsidRDefault="00B87D51" w:rsidP="008A5E3D">
      <w:pPr>
        <w:pStyle w:val="a7"/>
        <w:numPr>
          <w:ilvl w:val="0"/>
          <w:numId w:val="11"/>
        </w:numPr>
        <w:tabs>
          <w:tab w:val="left" w:pos="993"/>
        </w:tabs>
        <w:spacing w:after="0" w:line="240" w:lineRule="auto"/>
        <w:ind w:left="0" w:firstLine="284"/>
        <w:jc w:val="both"/>
        <w:rPr>
          <w:rFonts w:ascii="Times New Roman" w:hAnsi="Times New Roman" w:cs="Times New Roman"/>
          <w:sz w:val="28"/>
          <w:szCs w:val="28"/>
        </w:rPr>
      </w:pPr>
      <w:r w:rsidRPr="008A5E3D">
        <w:rPr>
          <w:rFonts w:ascii="Times New Roman" w:hAnsi="Times New Roman" w:cs="Times New Roman"/>
          <w:sz w:val="28"/>
          <w:szCs w:val="28"/>
          <w:lang w:eastAsia="uk-UA"/>
        </w:rPr>
        <w:t>комбінований урок</w:t>
      </w:r>
      <w:r w:rsidRPr="008A5E3D">
        <w:rPr>
          <w:rFonts w:ascii="Times New Roman" w:hAnsi="Times New Roman" w:cs="Times New Roman"/>
          <w:sz w:val="28"/>
          <w:szCs w:val="28"/>
        </w:rPr>
        <w:t>.</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 xml:space="preserve">Також формами організації освітнього процесу </w:t>
      </w:r>
      <w:r w:rsidR="008A5E3D" w:rsidRPr="008A5E3D">
        <w:rPr>
          <w:rFonts w:ascii="Times New Roman" w:hAnsi="Times New Roman" w:cs="Times New Roman"/>
          <w:color w:val="auto"/>
          <w:sz w:val="28"/>
          <w:szCs w:val="28"/>
          <w:lang w:val="uk-UA"/>
        </w:rPr>
        <w:t>є</w:t>
      </w:r>
      <w:r w:rsidRPr="008A5E3D">
        <w:rPr>
          <w:rFonts w:ascii="Times New Roman"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8A5E3D">
        <w:rPr>
          <w:rFonts w:ascii="Times New Roman" w:hAnsi="Times New Roman" w:cs="Times New Roman"/>
          <w:color w:val="auto"/>
          <w:sz w:val="28"/>
          <w:szCs w:val="28"/>
          <w:lang w:val="uk-UA" w:eastAsia="uk-UA"/>
        </w:rPr>
        <w:t xml:space="preserve">уроки-«суди», </w:t>
      </w:r>
      <w:r w:rsidRPr="008A5E3D">
        <w:rPr>
          <w:rFonts w:ascii="Times New Roman" w:hAnsi="Times New Roman" w:cs="Times New Roman"/>
          <w:color w:val="auto"/>
          <w:sz w:val="28"/>
          <w:szCs w:val="28"/>
          <w:lang w:val="uk-UA"/>
        </w:rPr>
        <w:t>урок-</w:t>
      </w:r>
      <w:r w:rsidRPr="008A5E3D">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8A5E3D">
        <w:rPr>
          <w:rFonts w:ascii="Times New Roman" w:hAnsi="Times New Roman" w:cs="Times New Roman"/>
          <w:color w:val="auto"/>
          <w:sz w:val="28"/>
          <w:szCs w:val="28"/>
          <w:lang w:val="uk-UA"/>
        </w:rPr>
        <w:t xml:space="preserve"> проблемний урок, відео-уроки тощо. </w:t>
      </w:r>
    </w:p>
    <w:p w:rsidR="00B87D51" w:rsidRPr="008A5E3D" w:rsidRDefault="00B87D51" w:rsidP="008A5E3D">
      <w:pPr>
        <w:widowControl/>
        <w:ind w:firstLine="567"/>
        <w:jc w:val="both"/>
        <w:rPr>
          <w:rFonts w:ascii="Times New Roman" w:hAnsi="Times New Roman" w:cs="Times New Roman"/>
          <w:color w:val="auto"/>
          <w:sz w:val="28"/>
          <w:szCs w:val="28"/>
          <w:lang w:val="uk-UA" w:eastAsia="uk-UA"/>
        </w:rPr>
      </w:pPr>
      <w:r w:rsidRPr="008A5E3D">
        <w:rPr>
          <w:rFonts w:ascii="Times New Roman" w:hAnsi="Times New Roman" w:cs="Times New Roman"/>
          <w:color w:val="auto"/>
          <w:sz w:val="28"/>
          <w:szCs w:val="28"/>
          <w:lang w:val="uk-UA" w:eastAsia="uk-UA"/>
        </w:rPr>
        <w:t xml:space="preserve">З метою </w:t>
      </w:r>
      <w:r w:rsidRPr="008A5E3D">
        <w:rPr>
          <w:rFonts w:ascii="Times New Roman" w:hAnsi="Times New Roman" w:cs="Times New Roman"/>
          <w:color w:val="auto"/>
          <w:sz w:val="28"/>
          <w:szCs w:val="28"/>
          <w:lang w:val="uk-UA"/>
        </w:rPr>
        <w:t>засвоєння нового матеріалу</w:t>
      </w:r>
      <w:r w:rsidRPr="008A5E3D">
        <w:rPr>
          <w:rFonts w:ascii="Times New Roman" w:hAnsi="Times New Roman" w:cs="Times New Roman"/>
          <w:color w:val="auto"/>
          <w:sz w:val="28"/>
          <w:szCs w:val="28"/>
          <w:lang w:val="uk-UA" w:eastAsia="uk-UA"/>
        </w:rPr>
        <w:t xml:space="preserve"> та </w:t>
      </w:r>
      <w:r w:rsidRPr="008A5E3D">
        <w:rPr>
          <w:rFonts w:ascii="Times New Roman" w:hAnsi="Times New Roman" w:cs="Times New Roman"/>
          <w:color w:val="auto"/>
          <w:sz w:val="28"/>
          <w:szCs w:val="28"/>
          <w:lang w:val="uk-UA"/>
        </w:rPr>
        <w:t>розвитку компетентностей</w:t>
      </w:r>
      <w:r w:rsidRPr="008A5E3D">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8A5E3D" w:rsidRDefault="00B87D51" w:rsidP="008A5E3D">
      <w:pPr>
        <w:widowControl/>
        <w:ind w:firstLine="567"/>
        <w:jc w:val="both"/>
        <w:rPr>
          <w:rFonts w:ascii="Times New Roman" w:hAnsi="Times New Roman" w:cs="Times New Roman"/>
          <w:color w:val="auto"/>
          <w:sz w:val="28"/>
          <w:szCs w:val="28"/>
          <w:lang w:val="uk-UA" w:eastAsia="uk-UA"/>
        </w:rPr>
      </w:pPr>
      <w:r w:rsidRPr="008A5E3D">
        <w:rPr>
          <w:rFonts w:ascii="Times New Roman" w:hAnsi="Times New Roman" w:cs="Times New Roman"/>
          <w:color w:val="auto"/>
          <w:sz w:val="28"/>
          <w:szCs w:val="28"/>
          <w:lang w:val="uk-UA" w:eastAsia="uk-UA"/>
        </w:rPr>
        <w:t xml:space="preserve">Функцію </w:t>
      </w:r>
      <w:r w:rsidRPr="008A5E3D">
        <w:rPr>
          <w:rFonts w:ascii="Times New Roman" w:hAnsi="Times New Roman" w:cs="Times New Roman"/>
          <w:color w:val="auto"/>
          <w:sz w:val="28"/>
          <w:szCs w:val="28"/>
          <w:lang w:val="uk-UA"/>
        </w:rPr>
        <w:t>перевірки та/або оцінювання досягнення компетентностей</w:t>
      </w:r>
      <w:r w:rsidRPr="008A5E3D">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w:t>
      </w:r>
      <w:r w:rsidR="00A77659" w:rsidRPr="008A5E3D">
        <w:rPr>
          <w:rFonts w:ascii="Times New Roman" w:hAnsi="Times New Roman" w:cs="Times New Roman"/>
          <w:color w:val="auto"/>
          <w:sz w:val="28"/>
          <w:szCs w:val="28"/>
          <w:lang w:val="uk-UA" w:eastAsia="uk-UA"/>
        </w:rPr>
        <w:t>а</w:t>
      </w:r>
      <w:r w:rsidRPr="008A5E3D">
        <w:rPr>
          <w:rFonts w:ascii="Times New Roman" w:hAnsi="Times New Roman" w:cs="Times New Roman"/>
          <w:color w:val="auto"/>
          <w:sz w:val="28"/>
          <w:szCs w:val="28"/>
          <w:lang w:val="uk-UA" w:eastAsia="uk-UA"/>
        </w:rPr>
        <w:t xml:space="preserve">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8A5E3D" w:rsidRDefault="008A5E3D" w:rsidP="008A5E3D">
      <w:pPr>
        <w:widowControl/>
        <w:ind w:firstLine="567"/>
        <w:jc w:val="both"/>
        <w:rPr>
          <w:rFonts w:ascii="Times New Roman" w:hAnsi="Times New Roman" w:cs="Times New Roman"/>
          <w:color w:val="auto"/>
          <w:sz w:val="28"/>
          <w:szCs w:val="28"/>
          <w:lang w:val="uk-UA" w:eastAsia="uk-UA"/>
        </w:rPr>
      </w:pPr>
      <w:r w:rsidRPr="008A5E3D">
        <w:rPr>
          <w:rFonts w:ascii="Times New Roman" w:hAnsi="Times New Roman" w:cs="Times New Roman"/>
          <w:color w:val="auto"/>
          <w:sz w:val="28"/>
          <w:szCs w:val="28"/>
          <w:lang w:val="uk-UA" w:eastAsia="uk-UA"/>
        </w:rPr>
        <w:t>Проводяться</w:t>
      </w:r>
      <w:r w:rsidR="00B87D51" w:rsidRPr="008A5E3D">
        <w:rPr>
          <w:rFonts w:ascii="Times New Roman" w:hAnsi="Times New Roman" w:cs="Times New Roman"/>
          <w:color w:val="auto"/>
          <w:sz w:val="28"/>
          <w:szCs w:val="28"/>
          <w:lang w:val="uk-UA" w:eastAsia="uk-UA"/>
        </w:rPr>
        <w:t xml:space="preserve">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8A5E3D" w:rsidRDefault="00B87D51" w:rsidP="008A5E3D">
      <w:pPr>
        <w:widowControl/>
        <w:ind w:firstLine="567"/>
        <w:jc w:val="both"/>
        <w:rPr>
          <w:rFonts w:ascii="Times New Roman" w:hAnsi="Times New Roman" w:cs="Times New Roman"/>
          <w:color w:val="auto"/>
          <w:sz w:val="28"/>
          <w:szCs w:val="28"/>
          <w:lang w:val="uk-UA" w:eastAsia="uk-UA"/>
        </w:rPr>
      </w:pPr>
      <w:r w:rsidRPr="008A5E3D">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8A5E3D" w:rsidRDefault="00B87D51" w:rsidP="008A5E3D">
      <w:pPr>
        <w:widowControl/>
        <w:ind w:firstLine="567"/>
        <w:jc w:val="both"/>
        <w:rPr>
          <w:rFonts w:ascii="Times New Roman" w:hAnsi="Times New Roman" w:cs="Times New Roman"/>
          <w:color w:val="auto"/>
          <w:sz w:val="28"/>
          <w:szCs w:val="28"/>
          <w:lang w:val="uk-UA" w:eastAsia="uk-UA"/>
        </w:rPr>
      </w:pPr>
      <w:r w:rsidRPr="008A5E3D">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7D51" w:rsidRPr="008A5E3D" w:rsidRDefault="00B87D51" w:rsidP="008A5E3D">
      <w:pPr>
        <w:widowControl/>
        <w:shd w:val="clear" w:color="auto" w:fill="FFFFFF"/>
        <w:ind w:firstLine="567"/>
        <w:jc w:val="both"/>
        <w:rPr>
          <w:rFonts w:ascii="Times New Roman" w:hAnsi="Times New Roman" w:cs="Times New Roman"/>
          <w:color w:val="auto"/>
          <w:sz w:val="28"/>
          <w:szCs w:val="28"/>
          <w:lang w:val="uk-UA"/>
        </w:rPr>
      </w:pPr>
      <w:r w:rsidRPr="008A5E3D">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8A5E3D">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B87D51" w:rsidRPr="008A5E3D" w:rsidRDefault="00B87D51" w:rsidP="008A5E3D">
      <w:pPr>
        <w:pStyle w:val="a7"/>
        <w:numPr>
          <w:ilvl w:val="0"/>
          <w:numId w:val="12"/>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кадрове забезпечення освітньої діяльності;</w:t>
      </w:r>
    </w:p>
    <w:p w:rsidR="00B87D51" w:rsidRPr="008A5E3D" w:rsidRDefault="00B87D51" w:rsidP="008A5E3D">
      <w:pPr>
        <w:pStyle w:val="a7"/>
        <w:numPr>
          <w:ilvl w:val="0"/>
          <w:numId w:val="12"/>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навчально-методичне забезпечення освітньої діяльності;</w:t>
      </w:r>
    </w:p>
    <w:p w:rsidR="00B87D51" w:rsidRPr="008A5E3D" w:rsidRDefault="00B87D51" w:rsidP="008A5E3D">
      <w:pPr>
        <w:pStyle w:val="a7"/>
        <w:numPr>
          <w:ilvl w:val="0"/>
          <w:numId w:val="12"/>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матеріально-технічне забезпечення освітньої діяльності;</w:t>
      </w:r>
    </w:p>
    <w:p w:rsidR="00B87D51" w:rsidRPr="008A5E3D" w:rsidRDefault="00B87D51" w:rsidP="008A5E3D">
      <w:pPr>
        <w:pStyle w:val="a7"/>
        <w:numPr>
          <w:ilvl w:val="0"/>
          <w:numId w:val="12"/>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якість проведення навчальних занять;</w:t>
      </w:r>
    </w:p>
    <w:p w:rsidR="00B87D51" w:rsidRPr="008A5E3D" w:rsidRDefault="00B87D51" w:rsidP="008A5E3D">
      <w:pPr>
        <w:pStyle w:val="a7"/>
        <w:numPr>
          <w:ilvl w:val="0"/>
          <w:numId w:val="12"/>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 xml:space="preserve">моніторинг досягнення </w:t>
      </w:r>
      <w:r w:rsidRPr="008A5E3D">
        <w:rPr>
          <w:rFonts w:ascii="Times New Roman" w:hAnsi="Times New Roman" w:cs="Times New Roman"/>
          <w:sz w:val="28"/>
          <w:szCs w:val="28"/>
          <w:lang w:eastAsia="uk-UA"/>
        </w:rPr>
        <w:t xml:space="preserve">учнями </w:t>
      </w:r>
      <w:r w:rsidRPr="008A5E3D">
        <w:rPr>
          <w:rFonts w:ascii="Times New Roman" w:hAnsi="Times New Roman" w:cs="Times New Roman"/>
          <w:sz w:val="28"/>
          <w:szCs w:val="28"/>
        </w:rPr>
        <w:t>результатів навчання (компетентностей).</w:t>
      </w:r>
    </w:p>
    <w:p w:rsidR="00B87D51" w:rsidRPr="008A5E3D" w:rsidRDefault="00B87D51" w:rsidP="008A5E3D">
      <w:pPr>
        <w:widowControl/>
        <w:shd w:val="clear" w:color="auto" w:fill="FFFFFF"/>
        <w:tabs>
          <w:tab w:val="left" w:pos="1134"/>
        </w:tabs>
        <w:ind w:firstLine="426"/>
        <w:jc w:val="both"/>
        <w:rPr>
          <w:rFonts w:ascii="Times New Roman" w:hAnsi="Times New Roman" w:cs="Times New Roman"/>
          <w:color w:val="auto"/>
          <w:sz w:val="28"/>
          <w:szCs w:val="28"/>
          <w:lang w:val="uk-UA"/>
        </w:rPr>
      </w:pPr>
      <w:r w:rsidRPr="008A5E3D">
        <w:rPr>
          <w:rFonts w:ascii="Times New Roman" w:hAnsi="Times New Roman" w:cs="Times New Roman"/>
          <w:color w:val="auto"/>
          <w:sz w:val="28"/>
          <w:szCs w:val="28"/>
          <w:lang w:val="uk-UA"/>
        </w:rPr>
        <w:t>Завдання системи внутрішнього забезпечення якості освіти:</w:t>
      </w:r>
    </w:p>
    <w:p w:rsidR="00B87D51" w:rsidRPr="008A5E3D" w:rsidRDefault="00B87D51" w:rsidP="008A5E3D">
      <w:pPr>
        <w:pStyle w:val="a7"/>
        <w:numPr>
          <w:ilvl w:val="0"/>
          <w:numId w:val="13"/>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lang w:eastAsia="ru-RU"/>
        </w:rPr>
      </w:pPr>
      <w:r w:rsidRPr="008A5E3D">
        <w:rPr>
          <w:rFonts w:ascii="Times New Roman" w:hAnsi="Times New Roman" w:cs="Times New Roman"/>
          <w:sz w:val="28"/>
          <w:szCs w:val="28"/>
        </w:rPr>
        <w:t>оновлення методичної бази освітньої діяльності;</w:t>
      </w:r>
    </w:p>
    <w:p w:rsidR="00B87D51" w:rsidRPr="008A5E3D" w:rsidRDefault="00B87D51" w:rsidP="008A5E3D">
      <w:pPr>
        <w:pStyle w:val="a7"/>
        <w:numPr>
          <w:ilvl w:val="0"/>
          <w:numId w:val="13"/>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lang w:eastAsia="ru-RU"/>
        </w:rPr>
      </w:pPr>
      <w:r w:rsidRPr="008A5E3D">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7D51" w:rsidRPr="008A5E3D" w:rsidRDefault="00B87D51" w:rsidP="008A5E3D">
      <w:pPr>
        <w:pStyle w:val="a7"/>
        <w:numPr>
          <w:ilvl w:val="0"/>
          <w:numId w:val="13"/>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lang w:eastAsia="ru-RU"/>
        </w:rPr>
      </w:pPr>
      <w:r w:rsidRPr="008A5E3D">
        <w:rPr>
          <w:rFonts w:ascii="Times New Roman" w:hAnsi="Times New Roman" w:cs="Times New Roman"/>
          <w:sz w:val="28"/>
          <w:szCs w:val="28"/>
        </w:rPr>
        <w:t>моніторинг та оптимізація соціально-психологічного середовища закладу освіти;</w:t>
      </w:r>
    </w:p>
    <w:p w:rsidR="00B87D51" w:rsidRPr="008A5E3D" w:rsidRDefault="00B87D51" w:rsidP="008A5E3D">
      <w:pPr>
        <w:pStyle w:val="a7"/>
        <w:numPr>
          <w:ilvl w:val="0"/>
          <w:numId w:val="13"/>
        </w:numPr>
        <w:shd w:val="clear" w:color="auto" w:fill="FFFFFF"/>
        <w:tabs>
          <w:tab w:val="left" w:pos="284"/>
          <w:tab w:val="left" w:pos="1134"/>
        </w:tabs>
        <w:spacing w:after="0" w:line="240" w:lineRule="auto"/>
        <w:ind w:left="0" w:firstLine="426"/>
        <w:jc w:val="both"/>
        <w:rPr>
          <w:rFonts w:ascii="Times New Roman" w:hAnsi="Times New Roman" w:cs="Times New Roman"/>
          <w:sz w:val="28"/>
          <w:szCs w:val="28"/>
        </w:rPr>
      </w:pPr>
      <w:r w:rsidRPr="008A5E3D">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B87D51" w:rsidRPr="008A5E3D" w:rsidRDefault="00B87D51" w:rsidP="008A5E3D">
      <w:pPr>
        <w:widowControl/>
        <w:ind w:firstLine="567"/>
        <w:jc w:val="both"/>
        <w:rPr>
          <w:rFonts w:ascii="Times New Roman" w:hAnsi="Times New Roman" w:cs="Times New Roman"/>
          <w:color w:val="auto"/>
          <w:sz w:val="28"/>
          <w:szCs w:val="28"/>
          <w:lang w:val="uk-UA"/>
        </w:rPr>
      </w:pPr>
      <w:r w:rsidRPr="008A5E3D">
        <w:rPr>
          <w:rFonts w:ascii="Times New Roman" w:hAnsi="Times New Roman" w:cs="Times New Roman"/>
          <w:iCs/>
          <w:color w:val="auto"/>
          <w:sz w:val="28"/>
          <w:szCs w:val="28"/>
          <w:lang w:val="uk-UA"/>
        </w:rPr>
        <w:t>Освітня програма</w:t>
      </w:r>
      <w:r w:rsidR="00047901" w:rsidRPr="008A5E3D">
        <w:rPr>
          <w:rFonts w:ascii="Times New Roman" w:hAnsi="Times New Roman" w:cs="Times New Roman"/>
          <w:color w:val="auto"/>
          <w:sz w:val="28"/>
          <w:szCs w:val="28"/>
          <w:lang w:val="uk-UA"/>
        </w:rPr>
        <w:t xml:space="preserve"> </w:t>
      </w:r>
      <w:r w:rsidR="00A77659" w:rsidRPr="008A5E3D">
        <w:rPr>
          <w:rFonts w:ascii="Times New Roman" w:hAnsi="Times New Roman" w:cs="Times New Roman"/>
          <w:color w:val="auto"/>
          <w:sz w:val="28"/>
          <w:szCs w:val="28"/>
          <w:lang w:val="uk-UA"/>
        </w:rPr>
        <w:t>передбачає</w:t>
      </w:r>
      <w:r w:rsidRPr="008A5E3D">
        <w:rPr>
          <w:rFonts w:ascii="Times New Roman" w:hAnsi="Times New Roman" w:cs="Times New Roman"/>
          <w:color w:val="auto"/>
          <w:sz w:val="28"/>
          <w:szCs w:val="28"/>
          <w:lang w:val="uk-UA"/>
        </w:rPr>
        <w:t xml:space="preserve"> досягнення учнями результатів навчання (компетентностей), визначених Державним стандартом.</w:t>
      </w:r>
    </w:p>
    <w:p w:rsidR="00B87D51" w:rsidRPr="00215EEB" w:rsidRDefault="00B87D51" w:rsidP="005E1121">
      <w:pPr>
        <w:widowControl/>
        <w:ind w:firstLine="567"/>
        <w:jc w:val="both"/>
        <w:rPr>
          <w:rFonts w:ascii="Times New Roman" w:hAnsi="Times New Roman" w:cs="Times New Roman"/>
          <w:color w:val="auto"/>
          <w:sz w:val="28"/>
          <w:szCs w:val="28"/>
          <w:lang w:val="uk-UA"/>
        </w:rPr>
      </w:pPr>
    </w:p>
    <w:p w:rsidR="0052211A" w:rsidRDefault="0052211A" w:rsidP="00215EEB">
      <w:pPr>
        <w:widowControl/>
        <w:shd w:val="clear" w:color="auto" w:fill="FFFFFF"/>
        <w:ind w:firstLine="567"/>
        <w:jc w:val="center"/>
        <w:rPr>
          <w:rFonts w:ascii="Times New Roman" w:hAnsi="Times New Roman" w:cs="Times New Roman"/>
          <w:b/>
          <w:i/>
          <w:color w:val="auto"/>
          <w:sz w:val="28"/>
          <w:szCs w:val="28"/>
          <w:lang w:val="uk-UA"/>
        </w:rPr>
      </w:pPr>
    </w:p>
    <w:p w:rsidR="0052211A" w:rsidRDefault="0052211A" w:rsidP="00215EEB">
      <w:pPr>
        <w:widowControl/>
        <w:shd w:val="clear" w:color="auto" w:fill="FFFFFF"/>
        <w:ind w:firstLine="567"/>
        <w:jc w:val="center"/>
        <w:rPr>
          <w:rFonts w:ascii="Times New Roman" w:hAnsi="Times New Roman" w:cs="Times New Roman"/>
          <w:b/>
          <w:i/>
          <w:color w:val="auto"/>
          <w:sz w:val="28"/>
          <w:szCs w:val="28"/>
          <w:lang w:val="uk-UA"/>
        </w:rPr>
      </w:pPr>
    </w:p>
    <w:p w:rsidR="008623ED" w:rsidRPr="008A5E3D" w:rsidRDefault="00A77659" w:rsidP="00215EEB">
      <w:pPr>
        <w:widowControl/>
        <w:shd w:val="clear" w:color="auto" w:fill="FFFFFF"/>
        <w:ind w:firstLine="567"/>
        <w:jc w:val="center"/>
        <w:rPr>
          <w:rFonts w:ascii="Times New Roman" w:hAnsi="Times New Roman" w:cs="Times New Roman"/>
          <w:b/>
          <w:i/>
          <w:color w:val="auto"/>
          <w:sz w:val="28"/>
          <w:szCs w:val="28"/>
          <w:lang w:val="uk-UA"/>
        </w:rPr>
      </w:pPr>
      <w:r w:rsidRPr="008A5E3D">
        <w:rPr>
          <w:rFonts w:ascii="Times New Roman" w:hAnsi="Times New Roman" w:cs="Times New Roman"/>
          <w:b/>
          <w:i/>
          <w:color w:val="auto"/>
          <w:sz w:val="28"/>
          <w:szCs w:val="28"/>
          <w:lang w:val="uk-UA"/>
        </w:rPr>
        <w:t>Директор закладу</w:t>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Pr="008A5E3D">
        <w:rPr>
          <w:rFonts w:ascii="Times New Roman" w:hAnsi="Times New Roman" w:cs="Times New Roman"/>
          <w:b/>
          <w:i/>
          <w:color w:val="auto"/>
          <w:sz w:val="28"/>
          <w:szCs w:val="28"/>
          <w:lang w:val="uk-UA"/>
        </w:rPr>
        <w:tab/>
      </w:r>
      <w:r w:rsidR="00215EEB" w:rsidRPr="008A5E3D">
        <w:rPr>
          <w:rFonts w:ascii="Times New Roman" w:hAnsi="Times New Roman" w:cs="Times New Roman"/>
          <w:b/>
          <w:i/>
          <w:color w:val="auto"/>
          <w:sz w:val="28"/>
          <w:szCs w:val="28"/>
          <w:lang w:val="uk-UA"/>
        </w:rPr>
        <w:t>С. Резнік</w:t>
      </w:r>
    </w:p>
    <w:p w:rsidR="008623ED" w:rsidRPr="00215EEB" w:rsidRDefault="008623ED" w:rsidP="008623ED">
      <w:pPr>
        <w:widowControl/>
        <w:shd w:val="clear" w:color="auto" w:fill="FFFFFF"/>
        <w:ind w:firstLine="567"/>
        <w:rPr>
          <w:rFonts w:ascii="Times New Roman" w:hAnsi="Times New Roman" w:cs="Times New Roman"/>
          <w:color w:val="auto"/>
          <w:sz w:val="28"/>
          <w:szCs w:val="28"/>
          <w:lang w:val="uk-UA"/>
        </w:rPr>
      </w:pPr>
    </w:p>
    <w:p w:rsidR="008623ED" w:rsidRPr="00215EEB" w:rsidRDefault="008623ED" w:rsidP="008623ED">
      <w:pPr>
        <w:widowControl/>
        <w:shd w:val="clear" w:color="auto" w:fill="FFFFFF"/>
        <w:ind w:firstLine="567"/>
        <w:rPr>
          <w:rFonts w:ascii="Times New Roman" w:hAnsi="Times New Roman" w:cs="Times New Roman"/>
          <w:color w:val="auto"/>
          <w:sz w:val="28"/>
          <w:szCs w:val="28"/>
          <w:lang w:val="uk-UA"/>
        </w:rPr>
      </w:pPr>
    </w:p>
    <w:p w:rsidR="008623ED" w:rsidRPr="0052211A" w:rsidRDefault="008623ED">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br w:type="page"/>
      </w:r>
    </w:p>
    <w:p w:rsidR="0052211A" w:rsidRPr="0052211A" w:rsidRDefault="0052211A" w:rsidP="0052211A">
      <w:pPr>
        <w:widowControl/>
        <w:ind w:firstLine="567"/>
        <w:jc w:val="right"/>
        <w:rPr>
          <w:rFonts w:ascii="Times New Roman" w:hAnsi="Times New Roman" w:cs="Times New Roman"/>
          <w:bCs/>
          <w:color w:val="auto"/>
          <w:sz w:val="28"/>
          <w:szCs w:val="28"/>
          <w:lang w:val="uk-UA"/>
        </w:rPr>
      </w:pPr>
      <w:r w:rsidRPr="0052211A">
        <w:rPr>
          <w:rFonts w:ascii="Times New Roman" w:hAnsi="Times New Roman" w:cs="Times New Roman"/>
          <w:bCs/>
          <w:color w:val="auto"/>
          <w:sz w:val="28"/>
          <w:szCs w:val="28"/>
          <w:lang w:val="uk-UA"/>
        </w:rPr>
        <w:lastRenderedPageBreak/>
        <w:t>Додаток 1</w:t>
      </w:r>
    </w:p>
    <w:p w:rsidR="0052211A" w:rsidRPr="0052211A" w:rsidRDefault="0052211A" w:rsidP="0052211A">
      <w:pPr>
        <w:jc w:val="center"/>
        <w:rPr>
          <w:rFonts w:ascii="Times New Roman" w:hAnsi="Times New Roman" w:cs="Times New Roman"/>
          <w:b/>
          <w:sz w:val="28"/>
          <w:szCs w:val="28"/>
          <w:lang w:val="uk-UA"/>
        </w:rPr>
      </w:pPr>
      <w:r w:rsidRPr="0052211A">
        <w:rPr>
          <w:rFonts w:ascii="Times New Roman" w:hAnsi="Times New Roman" w:cs="Times New Roman"/>
          <w:b/>
          <w:sz w:val="28"/>
          <w:szCs w:val="28"/>
          <w:lang w:val="uk-UA"/>
        </w:rPr>
        <w:t xml:space="preserve">Навчальний план </w:t>
      </w:r>
    </w:p>
    <w:p w:rsidR="0052211A" w:rsidRPr="0052211A" w:rsidRDefault="0052211A" w:rsidP="0052211A">
      <w:pPr>
        <w:jc w:val="center"/>
        <w:rPr>
          <w:rFonts w:ascii="Times New Roman" w:hAnsi="Times New Roman" w:cs="Times New Roman"/>
          <w:b/>
          <w:sz w:val="28"/>
          <w:szCs w:val="28"/>
          <w:lang w:val="uk-UA"/>
        </w:rPr>
      </w:pPr>
      <w:r w:rsidRPr="0052211A">
        <w:rPr>
          <w:rFonts w:ascii="Times New Roman" w:hAnsi="Times New Roman" w:cs="Times New Roman"/>
          <w:b/>
          <w:sz w:val="28"/>
          <w:szCs w:val="28"/>
          <w:lang w:val="uk-UA"/>
        </w:rPr>
        <w:t>КЗ «Загальноосвітня школа І-ІІІ ступенів № 26 Вінницької міської ради»</w:t>
      </w:r>
    </w:p>
    <w:p w:rsidR="0052211A" w:rsidRPr="0052211A" w:rsidRDefault="0052211A" w:rsidP="0052211A">
      <w:pPr>
        <w:jc w:val="center"/>
        <w:rPr>
          <w:rFonts w:ascii="Times New Roman" w:hAnsi="Times New Roman" w:cs="Times New Roman"/>
          <w:b/>
          <w:sz w:val="28"/>
          <w:szCs w:val="28"/>
          <w:lang w:val="uk-UA"/>
        </w:rPr>
      </w:pPr>
      <w:r w:rsidRPr="0052211A">
        <w:rPr>
          <w:rFonts w:ascii="Times New Roman" w:hAnsi="Times New Roman" w:cs="Times New Roman"/>
          <w:b/>
          <w:sz w:val="28"/>
          <w:szCs w:val="28"/>
          <w:lang w:val="uk-UA"/>
        </w:rPr>
        <w:t xml:space="preserve"> на 2019-2020 навчальний рік</w:t>
      </w:r>
    </w:p>
    <w:p w:rsidR="0052211A" w:rsidRPr="0052211A" w:rsidRDefault="0052211A" w:rsidP="0052211A">
      <w:pPr>
        <w:tabs>
          <w:tab w:val="left" w:pos="10490"/>
        </w:tabs>
        <w:ind w:right="-24" w:hanging="900"/>
        <w:jc w:val="center"/>
        <w:rPr>
          <w:rFonts w:ascii="Times New Roman" w:hAnsi="Times New Roman" w:cs="Times New Roman"/>
          <w:b/>
          <w:sz w:val="28"/>
          <w:szCs w:val="28"/>
          <w:lang w:val="uk-UA"/>
        </w:rPr>
      </w:pPr>
    </w:p>
    <w:p w:rsidR="0052211A" w:rsidRPr="0052211A" w:rsidRDefault="0052211A" w:rsidP="0052211A">
      <w:pPr>
        <w:tabs>
          <w:tab w:val="left" w:pos="10490"/>
        </w:tabs>
        <w:ind w:right="-24" w:hanging="900"/>
        <w:jc w:val="center"/>
        <w:rPr>
          <w:rFonts w:ascii="Times New Roman" w:hAnsi="Times New Roman" w:cs="Times New Roman"/>
          <w:b/>
          <w:sz w:val="28"/>
          <w:szCs w:val="28"/>
          <w:lang w:val="uk-UA"/>
        </w:rPr>
      </w:pPr>
    </w:p>
    <w:p w:rsidR="0052211A" w:rsidRPr="0052211A" w:rsidRDefault="0052211A" w:rsidP="0052211A">
      <w:pPr>
        <w:tabs>
          <w:tab w:val="left" w:pos="10490"/>
        </w:tabs>
        <w:ind w:right="-24" w:hanging="900"/>
        <w:jc w:val="center"/>
        <w:rPr>
          <w:rFonts w:ascii="Times New Roman" w:hAnsi="Times New Roman" w:cs="Times New Roman"/>
          <w:b/>
          <w:sz w:val="28"/>
          <w:szCs w:val="28"/>
          <w:lang w:val="uk-UA"/>
        </w:rPr>
      </w:pPr>
      <w:r w:rsidRPr="0052211A">
        <w:rPr>
          <w:rFonts w:ascii="Times New Roman" w:hAnsi="Times New Roman" w:cs="Times New Roman"/>
          <w:b/>
          <w:sz w:val="28"/>
          <w:szCs w:val="28"/>
          <w:lang w:val="uk-UA"/>
        </w:rPr>
        <w:t>5-9 класи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410"/>
        <w:gridCol w:w="850"/>
        <w:gridCol w:w="709"/>
        <w:gridCol w:w="850"/>
        <w:gridCol w:w="709"/>
        <w:gridCol w:w="992"/>
        <w:gridCol w:w="709"/>
        <w:gridCol w:w="709"/>
        <w:gridCol w:w="567"/>
        <w:gridCol w:w="709"/>
      </w:tblGrid>
      <w:tr w:rsidR="0052211A" w:rsidRPr="00454064"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Освітні галузі</w:t>
            </w:r>
          </w:p>
        </w:tc>
        <w:tc>
          <w:tcPr>
            <w:tcW w:w="2410"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Навчальні предмети</w:t>
            </w:r>
          </w:p>
        </w:tc>
        <w:tc>
          <w:tcPr>
            <w:tcW w:w="850" w:type="dxa"/>
          </w:tcPr>
          <w:p w:rsidR="0052211A" w:rsidRPr="0052211A" w:rsidRDefault="0052211A" w:rsidP="00454064">
            <w:pPr>
              <w:jc w:val="center"/>
              <w:rPr>
                <w:rFonts w:ascii="Times New Roman" w:hAnsi="Times New Roman" w:cs="Times New Roman"/>
                <w:b/>
                <w:sz w:val="18"/>
                <w:szCs w:val="18"/>
                <w:lang w:val="uk-UA"/>
              </w:rPr>
            </w:pPr>
          </w:p>
        </w:tc>
        <w:tc>
          <w:tcPr>
            <w:tcW w:w="709" w:type="dxa"/>
          </w:tcPr>
          <w:p w:rsidR="0052211A" w:rsidRPr="0052211A" w:rsidRDefault="0052211A" w:rsidP="00454064">
            <w:pPr>
              <w:jc w:val="center"/>
              <w:rPr>
                <w:rFonts w:ascii="Times New Roman" w:hAnsi="Times New Roman" w:cs="Times New Roman"/>
                <w:b/>
                <w:sz w:val="18"/>
                <w:szCs w:val="18"/>
                <w:lang w:val="uk-UA"/>
              </w:rPr>
            </w:pPr>
          </w:p>
        </w:tc>
        <w:tc>
          <w:tcPr>
            <w:tcW w:w="5245" w:type="dxa"/>
            <w:gridSpan w:val="7"/>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Кількість годин на тиждень у класах</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vMerge/>
          </w:tcPr>
          <w:p w:rsidR="0052211A" w:rsidRPr="0052211A" w:rsidRDefault="0052211A" w:rsidP="00454064">
            <w:pPr>
              <w:jc w:val="center"/>
              <w:rPr>
                <w:rFonts w:ascii="Times New Roman" w:hAnsi="Times New Roman" w:cs="Times New Roman"/>
                <w:b/>
                <w:sz w:val="18"/>
                <w:szCs w:val="18"/>
                <w:lang w:val="uk-UA"/>
              </w:rPr>
            </w:pPr>
          </w:p>
        </w:tc>
        <w:tc>
          <w:tcPr>
            <w:tcW w:w="1559" w:type="dxa"/>
            <w:gridSpan w:val="2"/>
            <w:shd w:val="clear" w:color="auto" w:fill="auto"/>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5 класи</w:t>
            </w:r>
          </w:p>
        </w:tc>
        <w:tc>
          <w:tcPr>
            <w:tcW w:w="1559" w:type="dxa"/>
            <w:gridSpan w:val="2"/>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6 класи</w:t>
            </w:r>
          </w:p>
        </w:tc>
        <w:tc>
          <w:tcPr>
            <w:tcW w:w="992" w:type="dxa"/>
            <w:shd w:val="clear" w:color="auto" w:fill="auto"/>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7 класи</w:t>
            </w:r>
          </w:p>
        </w:tc>
        <w:tc>
          <w:tcPr>
            <w:tcW w:w="1418" w:type="dxa"/>
            <w:gridSpan w:val="2"/>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8 класи</w:t>
            </w:r>
          </w:p>
        </w:tc>
        <w:tc>
          <w:tcPr>
            <w:tcW w:w="1276" w:type="dxa"/>
            <w:gridSpan w:val="2"/>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9 класи</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vMerge/>
          </w:tcPr>
          <w:p w:rsidR="0052211A" w:rsidRPr="0052211A" w:rsidRDefault="0052211A" w:rsidP="00454064">
            <w:pPr>
              <w:jc w:val="center"/>
              <w:rPr>
                <w:rFonts w:ascii="Times New Roman" w:hAnsi="Times New Roman" w:cs="Times New Roman"/>
                <w:b/>
                <w:sz w:val="18"/>
                <w:szCs w:val="18"/>
                <w:lang w:val="uk-UA"/>
              </w:rPr>
            </w:pPr>
          </w:p>
        </w:tc>
        <w:tc>
          <w:tcPr>
            <w:tcW w:w="850" w:type="dxa"/>
            <w:shd w:val="clear" w:color="auto" w:fill="auto"/>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А, В</w:t>
            </w:r>
          </w:p>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Г, Є</w:t>
            </w:r>
          </w:p>
        </w:tc>
        <w:tc>
          <w:tcPr>
            <w:tcW w:w="709" w:type="dxa"/>
          </w:tcPr>
          <w:p w:rsidR="0052211A" w:rsidRPr="0052211A" w:rsidRDefault="0052211A" w:rsidP="00454064">
            <w:pPr>
              <w:rPr>
                <w:rFonts w:ascii="Times New Roman" w:hAnsi="Times New Roman" w:cs="Times New Roman"/>
                <w:b/>
                <w:sz w:val="16"/>
                <w:szCs w:val="16"/>
                <w:lang w:val="uk-UA"/>
              </w:rPr>
            </w:pPr>
            <w:r w:rsidRPr="0052211A">
              <w:rPr>
                <w:rFonts w:ascii="Times New Roman" w:hAnsi="Times New Roman" w:cs="Times New Roman"/>
                <w:b/>
                <w:sz w:val="16"/>
                <w:szCs w:val="16"/>
                <w:lang w:val="uk-UA"/>
              </w:rPr>
              <w:t>Б, Д</w:t>
            </w:r>
          </w:p>
        </w:tc>
        <w:tc>
          <w:tcPr>
            <w:tcW w:w="850" w:type="dxa"/>
          </w:tcPr>
          <w:p w:rsidR="0052211A" w:rsidRPr="0052211A" w:rsidRDefault="0052211A" w:rsidP="00454064">
            <w:pPr>
              <w:rPr>
                <w:rFonts w:ascii="Times New Roman" w:hAnsi="Times New Roman" w:cs="Times New Roman"/>
                <w:b/>
                <w:sz w:val="16"/>
                <w:szCs w:val="16"/>
                <w:lang w:val="uk-UA"/>
              </w:rPr>
            </w:pPr>
            <w:r w:rsidRPr="0052211A">
              <w:rPr>
                <w:rFonts w:ascii="Times New Roman" w:hAnsi="Times New Roman" w:cs="Times New Roman"/>
                <w:b/>
                <w:sz w:val="16"/>
                <w:szCs w:val="16"/>
                <w:lang w:val="uk-UA"/>
              </w:rPr>
              <w:t>А, В, Г, Є</w:t>
            </w:r>
          </w:p>
        </w:tc>
        <w:tc>
          <w:tcPr>
            <w:tcW w:w="709" w:type="dxa"/>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Б, Д,</w:t>
            </w:r>
          </w:p>
        </w:tc>
        <w:tc>
          <w:tcPr>
            <w:tcW w:w="992" w:type="dxa"/>
            <w:shd w:val="clear" w:color="auto" w:fill="auto"/>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А, Б,В Г,Д, Є</w:t>
            </w:r>
          </w:p>
        </w:tc>
        <w:tc>
          <w:tcPr>
            <w:tcW w:w="709" w:type="dxa"/>
          </w:tcPr>
          <w:p w:rsidR="0052211A" w:rsidRPr="0052211A" w:rsidRDefault="0052211A" w:rsidP="00454064">
            <w:pPr>
              <w:jc w:val="center"/>
              <w:rPr>
                <w:rFonts w:ascii="Times New Roman" w:hAnsi="Times New Roman" w:cs="Times New Roman"/>
                <w:b/>
                <w:sz w:val="16"/>
                <w:szCs w:val="16"/>
              </w:rPr>
            </w:pPr>
            <w:r w:rsidRPr="0052211A">
              <w:rPr>
                <w:rFonts w:ascii="Times New Roman" w:hAnsi="Times New Roman" w:cs="Times New Roman"/>
                <w:b/>
                <w:sz w:val="16"/>
                <w:szCs w:val="16"/>
                <w:lang w:val="uk-UA"/>
              </w:rPr>
              <w:t>А, В</w:t>
            </w:r>
          </w:p>
        </w:tc>
        <w:tc>
          <w:tcPr>
            <w:tcW w:w="709" w:type="dxa"/>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Б, Д</w:t>
            </w:r>
          </w:p>
        </w:tc>
        <w:tc>
          <w:tcPr>
            <w:tcW w:w="567" w:type="dxa"/>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В</w:t>
            </w:r>
          </w:p>
        </w:tc>
        <w:tc>
          <w:tcPr>
            <w:tcW w:w="709" w:type="dxa"/>
          </w:tcPr>
          <w:p w:rsidR="0052211A" w:rsidRPr="0052211A" w:rsidRDefault="0052211A" w:rsidP="00454064">
            <w:pPr>
              <w:jc w:val="center"/>
              <w:rPr>
                <w:rFonts w:ascii="Times New Roman" w:hAnsi="Times New Roman" w:cs="Times New Roman"/>
                <w:b/>
                <w:sz w:val="16"/>
                <w:szCs w:val="16"/>
                <w:lang w:val="uk-UA"/>
              </w:rPr>
            </w:pPr>
            <w:r w:rsidRPr="0052211A">
              <w:rPr>
                <w:rFonts w:ascii="Times New Roman" w:hAnsi="Times New Roman" w:cs="Times New Roman"/>
                <w:b/>
                <w:sz w:val="16"/>
                <w:szCs w:val="16"/>
                <w:lang w:val="uk-UA"/>
              </w:rPr>
              <w:t>Б,Г,Д</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Мови і літератури</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Українська мова</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3,5+1,5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3,5+0,5</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3,5+0,5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3,5+0,5</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2+2,5</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2+2</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Українська література</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Перша іноземна мова (англійська)</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Друга іноземна мова (німецька)</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Зарубіжна література</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Суспільствознавство</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Історія України</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6"/>
                <w:szCs w:val="16"/>
                <w:lang w:val="uk-UA"/>
              </w:rPr>
            </w:pPr>
            <w:r w:rsidRPr="0052211A">
              <w:rPr>
                <w:rFonts w:ascii="Times New Roman" w:hAnsi="Times New Roman" w:cs="Times New Roman"/>
                <w:sz w:val="16"/>
                <w:szCs w:val="16"/>
                <w:lang w:val="uk-UA"/>
              </w:rPr>
              <w:t>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Всесвітня історія</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Основи правознавства</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r>
      <w:tr w:rsidR="0052211A" w:rsidRPr="0052211A" w:rsidTr="0052211A">
        <w:trPr>
          <w:trHeight w:val="77"/>
        </w:trPr>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 xml:space="preserve">Мистецтво </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Музичне мистецтво</w:t>
            </w:r>
          </w:p>
        </w:tc>
        <w:tc>
          <w:tcPr>
            <w:tcW w:w="850" w:type="dxa"/>
          </w:tcPr>
          <w:p w:rsidR="0052211A" w:rsidRPr="0052211A" w:rsidRDefault="0052211A" w:rsidP="00454064">
            <w:pPr>
              <w:jc w:val="center"/>
              <w:rPr>
                <w:rFonts w:ascii="Times New Roman" w:hAnsi="Times New Roman" w:cs="Times New Roman"/>
                <w:sz w:val="18"/>
                <w:szCs w:val="18"/>
              </w:rPr>
            </w:pPr>
            <w:r w:rsidRPr="0052211A">
              <w:rPr>
                <w:rFonts w:ascii="Times New Roman" w:hAnsi="Times New Roman" w:cs="Times New Roman"/>
                <w:sz w:val="18"/>
                <w:szCs w:val="18"/>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Образотворче мистецтво</w:t>
            </w:r>
          </w:p>
        </w:tc>
        <w:tc>
          <w:tcPr>
            <w:tcW w:w="850" w:type="dxa"/>
          </w:tcPr>
          <w:p w:rsidR="0052211A" w:rsidRPr="0052211A" w:rsidRDefault="0052211A" w:rsidP="00454064">
            <w:pPr>
              <w:jc w:val="center"/>
              <w:rPr>
                <w:rFonts w:ascii="Times New Roman" w:hAnsi="Times New Roman" w:cs="Times New Roman"/>
                <w:sz w:val="18"/>
                <w:szCs w:val="18"/>
              </w:rPr>
            </w:pPr>
            <w:r w:rsidRPr="0052211A">
              <w:rPr>
                <w:rFonts w:ascii="Times New Roman" w:hAnsi="Times New Roman" w:cs="Times New Roman"/>
                <w:sz w:val="18"/>
                <w:szCs w:val="18"/>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 xml:space="preserve">Мистецтво </w:t>
            </w:r>
          </w:p>
        </w:tc>
        <w:tc>
          <w:tcPr>
            <w:tcW w:w="850" w:type="dxa"/>
          </w:tcPr>
          <w:p w:rsidR="0052211A" w:rsidRPr="0052211A" w:rsidRDefault="0052211A" w:rsidP="00454064">
            <w:pPr>
              <w:jc w:val="center"/>
              <w:rPr>
                <w:rFonts w:ascii="Times New Roman" w:hAnsi="Times New Roman" w:cs="Times New Roman"/>
                <w:sz w:val="18"/>
                <w:szCs w:val="18"/>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 xml:space="preserve">Математика </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Математика</w:t>
            </w:r>
          </w:p>
        </w:tc>
        <w:tc>
          <w:tcPr>
            <w:tcW w:w="850" w:type="dxa"/>
          </w:tcPr>
          <w:p w:rsidR="0052211A" w:rsidRPr="0052211A" w:rsidRDefault="0052211A" w:rsidP="00454064">
            <w:pPr>
              <w:jc w:val="center"/>
              <w:rPr>
                <w:rFonts w:ascii="Times New Roman" w:hAnsi="Times New Roman" w:cs="Times New Roman"/>
                <w:sz w:val="18"/>
                <w:szCs w:val="18"/>
              </w:rPr>
            </w:pPr>
            <w:r w:rsidRPr="0052211A">
              <w:rPr>
                <w:rFonts w:ascii="Times New Roman" w:hAnsi="Times New Roman" w:cs="Times New Roman"/>
                <w:sz w:val="18"/>
                <w:szCs w:val="18"/>
                <w:lang w:val="uk-UA"/>
              </w:rPr>
              <w:t>4+1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4+1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4+1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4+1</w:t>
            </w: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Алгебра</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2+1</w:t>
            </w:r>
          </w:p>
        </w:tc>
        <w:tc>
          <w:tcPr>
            <w:tcW w:w="709" w:type="dxa"/>
          </w:tcPr>
          <w:p w:rsidR="0052211A" w:rsidRPr="0052211A" w:rsidRDefault="0052211A" w:rsidP="00454064">
            <w:pPr>
              <w:jc w:val="center"/>
              <w:rPr>
                <w:rFonts w:ascii="Times New Roman" w:hAnsi="Times New Roman" w:cs="Times New Roman"/>
                <w:sz w:val="18"/>
                <w:szCs w:val="18"/>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 xml:space="preserve">Геометрія </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Природо-знавство</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Природознавство</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567"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Біологія</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Географія</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Фізика</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 xml:space="preserve">Хімія </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1,5</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 xml:space="preserve">Технології </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Трудове навчання</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 xml:space="preserve">Інформатика </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2</w:t>
            </w:r>
          </w:p>
        </w:tc>
      </w:tr>
      <w:tr w:rsidR="0052211A" w:rsidRPr="0052211A" w:rsidTr="0052211A">
        <w:tc>
          <w:tcPr>
            <w:tcW w:w="1526" w:type="dxa"/>
            <w:vMerge w:val="restart"/>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Здоров’я і фізична культура</w:t>
            </w: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Основи здоров’я</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1</w:t>
            </w:r>
          </w:p>
        </w:tc>
      </w:tr>
      <w:tr w:rsidR="0052211A" w:rsidRPr="0052211A" w:rsidTr="0052211A">
        <w:tc>
          <w:tcPr>
            <w:tcW w:w="1526" w:type="dxa"/>
            <w:vMerge/>
          </w:tcPr>
          <w:p w:rsidR="0052211A" w:rsidRPr="0052211A" w:rsidRDefault="0052211A" w:rsidP="00454064">
            <w:pPr>
              <w:jc w:val="center"/>
              <w:rPr>
                <w:rFonts w:ascii="Times New Roman" w:hAnsi="Times New Roman" w:cs="Times New Roman"/>
                <w:b/>
                <w:sz w:val="18"/>
                <w:szCs w:val="18"/>
                <w:lang w:val="uk-UA"/>
              </w:rPr>
            </w:pPr>
          </w:p>
        </w:tc>
        <w:tc>
          <w:tcPr>
            <w:tcW w:w="241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Фізична культура</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850"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992"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r>
      <w:tr w:rsidR="0052211A" w:rsidRPr="0052211A" w:rsidTr="0052211A">
        <w:tc>
          <w:tcPr>
            <w:tcW w:w="3936" w:type="dxa"/>
            <w:gridSpan w:val="2"/>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Години на вивчення спеціалізованих навчальних предметів, курсів</w:t>
            </w: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850"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992"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3,5</w:t>
            </w:r>
          </w:p>
        </w:tc>
        <w:tc>
          <w:tcPr>
            <w:tcW w:w="567"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c>
          <w:tcPr>
            <w:tcW w:w="709" w:type="dxa"/>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3</w:t>
            </w:r>
          </w:p>
        </w:tc>
      </w:tr>
      <w:tr w:rsidR="0052211A" w:rsidRPr="0052211A" w:rsidTr="0052211A">
        <w:tc>
          <w:tcPr>
            <w:tcW w:w="3936" w:type="dxa"/>
            <w:gridSpan w:val="2"/>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 xml:space="preserve">Разом </w:t>
            </w:r>
          </w:p>
        </w:tc>
        <w:tc>
          <w:tcPr>
            <w:tcW w:w="850" w:type="dxa"/>
          </w:tcPr>
          <w:p w:rsidR="0052211A" w:rsidRPr="0052211A" w:rsidRDefault="0052211A" w:rsidP="00454064">
            <w:pPr>
              <w:jc w:val="center"/>
              <w:rPr>
                <w:rFonts w:ascii="Times New Roman" w:hAnsi="Times New Roman" w:cs="Times New Roman"/>
                <w:b/>
                <w:sz w:val="18"/>
                <w:szCs w:val="18"/>
              </w:rPr>
            </w:pPr>
            <w:r w:rsidRPr="0052211A">
              <w:rPr>
                <w:rFonts w:ascii="Times New Roman" w:hAnsi="Times New Roman" w:cs="Times New Roman"/>
                <w:b/>
                <w:sz w:val="18"/>
                <w:szCs w:val="18"/>
                <w:lang w:val="uk-UA"/>
              </w:rPr>
              <w:t>2</w:t>
            </w:r>
            <w:r w:rsidRPr="0052211A">
              <w:rPr>
                <w:rFonts w:ascii="Times New Roman" w:hAnsi="Times New Roman" w:cs="Times New Roman"/>
                <w:b/>
                <w:sz w:val="18"/>
                <w:szCs w:val="18"/>
              </w:rPr>
              <w:t>3</w:t>
            </w:r>
            <w:r w:rsidRPr="0052211A">
              <w:rPr>
                <w:rFonts w:ascii="Times New Roman" w:hAnsi="Times New Roman" w:cs="Times New Roman"/>
                <w:b/>
                <w:sz w:val="18"/>
                <w:szCs w:val="18"/>
                <w:lang w:val="uk-UA"/>
              </w:rPr>
              <w:t>,5+3+</w:t>
            </w:r>
            <w:r w:rsidRPr="0052211A">
              <w:rPr>
                <w:rFonts w:ascii="Times New Roman" w:hAnsi="Times New Roman" w:cs="Times New Roman"/>
                <w:b/>
                <w:sz w:val="18"/>
                <w:szCs w:val="18"/>
              </w:rPr>
              <w:t>3</w:t>
            </w:r>
            <w:r w:rsidRPr="0052211A">
              <w:rPr>
                <w:rFonts w:ascii="Times New Roman" w:hAnsi="Times New Roman" w:cs="Times New Roman"/>
                <w:b/>
                <w:sz w:val="18"/>
                <w:szCs w:val="18"/>
                <w:lang w:val="uk-UA"/>
              </w:rPr>
              <w:t>,</w:t>
            </w:r>
            <w:r w:rsidRPr="0052211A">
              <w:rPr>
                <w:rFonts w:ascii="Times New Roman" w:hAnsi="Times New Roman" w:cs="Times New Roman"/>
                <w:b/>
                <w:sz w:val="18"/>
                <w:szCs w:val="18"/>
              </w:rPr>
              <w:t>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25,5+3+2</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26,5+3+3,5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27,5+3+3,5</w:t>
            </w:r>
          </w:p>
        </w:tc>
        <w:tc>
          <w:tcPr>
            <w:tcW w:w="992"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28+3+2,5</w:t>
            </w:r>
          </w:p>
        </w:tc>
        <w:tc>
          <w:tcPr>
            <w:tcW w:w="709" w:type="dxa"/>
          </w:tcPr>
          <w:p w:rsidR="0052211A" w:rsidRPr="0052211A" w:rsidRDefault="0052211A" w:rsidP="00454064">
            <w:pPr>
              <w:jc w:val="center"/>
              <w:rPr>
                <w:rFonts w:ascii="Times New Roman" w:hAnsi="Times New Roman" w:cs="Times New Roman"/>
                <w:b/>
                <w:sz w:val="18"/>
                <w:szCs w:val="18"/>
              </w:rPr>
            </w:pPr>
            <w:r w:rsidRPr="0052211A">
              <w:rPr>
                <w:rFonts w:ascii="Times New Roman" w:hAnsi="Times New Roman" w:cs="Times New Roman"/>
                <w:b/>
                <w:sz w:val="18"/>
                <w:szCs w:val="18"/>
                <w:lang w:val="uk-UA"/>
              </w:rPr>
              <w:t>29,5+3+3</w:t>
            </w:r>
            <w:r w:rsidRPr="0052211A">
              <w:rPr>
                <w:rFonts w:ascii="Times New Roman" w:hAnsi="Times New Roman" w:cs="Times New Roman"/>
                <w:b/>
                <w:sz w:val="18"/>
                <w:szCs w:val="18"/>
              </w:rPr>
              <w:t>,5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31+3</w:t>
            </w:r>
          </w:p>
        </w:tc>
        <w:tc>
          <w:tcPr>
            <w:tcW w:w="567"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29+3+4</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29+3+4</w:t>
            </w:r>
          </w:p>
        </w:tc>
      </w:tr>
      <w:tr w:rsidR="0052211A" w:rsidRPr="0052211A" w:rsidTr="0052211A">
        <w:tc>
          <w:tcPr>
            <w:tcW w:w="3936" w:type="dxa"/>
            <w:gridSpan w:val="2"/>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Додатковий час на навчальні предмети, факультативи, індивідуальні заняття та консультації</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rPr>
              <w:t>3</w:t>
            </w:r>
            <w:r w:rsidRPr="0052211A">
              <w:rPr>
                <w:rFonts w:ascii="Times New Roman" w:hAnsi="Times New Roman" w:cs="Times New Roman"/>
                <w:b/>
                <w:sz w:val="18"/>
                <w:szCs w:val="18"/>
                <w:lang w:val="uk-UA"/>
              </w:rPr>
              <w:t>,5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2,5</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3,5</w:t>
            </w:r>
          </w:p>
        </w:tc>
        <w:tc>
          <w:tcPr>
            <w:tcW w:w="992"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3,5</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w:t>
            </w:r>
          </w:p>
        </w:tc>
        <w:tc>
          <w:tcPr>
            <w:tcW w:w="567"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1</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1</w:t>
            </w:r>
          </w:p>
        </w:tc>
      </w:tr>
      <w:tr w:rsidR="0052211A" w:rsidRPr="0052211A" w:rsidTr="0052211A">
        <w:tc>
          <w:tcPr>
            <w:tcW w:w="3936" w:type="dxa"/>
            <w:gridSpan w:val="2"/>
          </w:tcPr>
          <w:p w:rsidR="0052211A" w:rsidRPr="0052211A" w:rsidRDefault="0052211A" w:rsidP="00454064">
            <w:pPr>
              <w:jc w:val="center"/>
              <w:rPr>
                <w:rFonts w:ascii="Times New Roman" w:hAnsi="Times New Roman" w:cs="Times New Roman"/>
                <w:sz w:val="18"/>
                <w:szCs w:val="18"/>
                <w:lang w:val="uk-UA"/>
              </w:rPr>
            </w:pPr>
            <w:r w:rsidRPr="0052211A">
              <w:rPr>
                <w:rFonts w:ascii="Times New Roman" w:hAnsi="Times New Roman" w:cs="Times New Roman"/>
                <w:sz w:val="18"/>
                <w:szCs w:val="18"/>
                <w:lang w:val="uk-UA"/>
              </w:rPr>
              <w:t>Гранично допустиме навчальне навантаження</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28</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28</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31</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31</w:t>
            </w:r>
          </w:p>
        </w:tc>
        <w:tc>
          <w:tcPr>
            <w:tcW w:w="992"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32</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w:t>
            </w:r>
          </w:p>
        </w:tc>
        <w:tc>
          <w:tcPr>
            <w:tcW w:w="567"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w:t>
            </w:r>
          </w:p>
        </w:tc>
      </w:tr>
      <w:tr w:rsidR="0052211A" w:rsidRPr="0052211A" w:rsidTr="0052211A">
        <w:tc>
          <w:tcPr>
            <w:tcW w:w="3936" w:type="dxa"/>
            <w:gridSpan w:val="2"/>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Всього (без урахування поділу класів на групи)</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w:t>
            </w:r>
            <w:r w:rsidRPr="0052211A">
              <w:rPr>
                <w:rFonts w:ascii="Times New Roman" w:hAnsi="Times New Roman" w:cs="Times New Roman"/>
                <w:b/>
                <w:sz w:val="18"/>
                <w:szCs w:val="18"/>
              </w:rPr>
              <w:t>6</w:t>
            </w:r>
            <w:r w:rsidRPr="0052211A">
              <w:rPr>
                <w:rFonts w:ascii="Times New Roman" w:hAnsi="Times New Roman" w:cs="Times New Roman"/>
                <w:b/>
                <w:sz w:val="18"/>
                <w:szCs w:val="18"/>
                <w:lang w:val="uk-UA"/>
              </w:rPr>
              <w:t>,5+3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28+3</w:t>
            </w:r>
          </w:p>
        </w:tc>
        <w:tc>
          <w:tcPr>
            <w:tcW w:w="850"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30+3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31+3</w:t>
            </w:r>
          </w:p>
        </w:tc>
        <w:tc>
          <w:tcPr>
            <w:tcW w:w="992"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30,5+3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rPr>
              <w:t>3</w:t>
            </w:r>
            <w:r w:rsidRPr="0052211A">
              <w:rPr>
                <w:rFonts w:ascii="Times New Roman" w:hAnsi="Times New Roman" w:cs="Times New Roman"/>
                <w:b/>
                <w:sz w:val="18"/>
                <w:szCs w:val="18"/>
                <w:lang w:val="uk-UA"/>
              </w:rPr>
              <w:t>3+3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rPr>
              <w:t>3</w:t>
            </w:r>
            <w:r w:rsidRPr="0052211A">
              <w:rPr>
                <w:rFonts w:ascii="Times New Roman" w:hAnsi="Times New Roman" w:cs="Times New Roman"/>
                <w:b/>
                <w:sz w:val="18"/>
                <w:szCs w:val="18"/>
                <w:lang w:val="uk-UA"/>
              </w:rPr>
              <w:t>3+3</w:t>
            </w:r>
          </w:p>
        </w:tc>
        <w:tc>
          <w:tcPr>
            <w:tcW w:w="567"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33+3</w:t>
            </w:r>
          </w:p>
        </w:tc>
        <w:tc>
          <w:tcPr>
            <w:tcW w:w="709" w:type="dxa"/>
          </w:tcPr>
          <w:p w:rsidR="0052211A" w:rsidRPr="0052211A" w:rsidRDefault="0052211A" w:rsidP="00454064">
            <w:pPr>
              <w:jc w:val="center"/>
              <w:rPr>
                <w:rFonts w:ascii="Times New Roman" w:hAnsi="Times New Roman" w:cs="Times New Roman"/>
                <w:b/>
                <w:sz w:val="18"/>
                <w:szCs w:val="18"/>
                <w:lang w:val="uk-UA"/>
              </w:rPr>
            </w:pPr>
            <w:r w:rsidRPr="0052211A">
              <w:rPr>
                <w:rFonts w:ascii="Times New Roman" w:hAnsi="Times New Roman" w:cs="Times New Roman"/>
                <w:b/>
                <w:sz w:val="18"/>
                <w:szCs w:val="18"/>
                <w:lang w:val="uk-UA"/>
              </w:rPr>
              <w:t>33+3</w:t>
            </w:r>
          </w:p>
        </w:tc>
      </w:tr>
    </w:tbl>
    <w:p w:rsidR="0052211A" w:rsidRPr="0052211A" w:rsidRDefault="0052211A" w:rsidP="0052211A">
      <w:pPr>
        <w:ind w:left="360"/>
        <w:rPr>
          <w:rFonts w:ascii="Times New Roman" w:hAnsi="Times New Roman" w:cs="Times New Roman"/>
          <w:b/>
          <w:sz w:val="28"/>
          <w:szCs w:val="28"/>
          <w:lang w:val="uk-UA"/>
        </w:rPr>
      </w:pPr>
    </w:p>
    <w:p w:rsidR="0052211A" w:rsidRPr="0052211A" w:rsidRDefault="0052211A" w:rsidP="0052211A">
      <w:pPr>
        <w:jc w:val="center"/>
        <w:rPr>
          <w:rFonts w:ascii="Times New Roman" w:hAnsi="Times New Roman" w:cs="Times New Roman"/>
          <w:b/>
          <w:sz w:val="28"/>
          <w:szCs w:val="28"/>
          <w:lang w:val="uk-UA"/>
        </w:rPr>
      </w:pPr>
    </w:p>
    <w:p w:rsidR="0052211A" w:rsidRPr="0052211A" w:rsidRDefault="0052211A" w:rsidP="0052211A">
      <w:pPr>
        <w:jc w:val="center"/>
        <w:rPr>
          <w:rFonts w:ascii="Times New Roman" w:hAnsi="Times New Roman" w:cs="Times New Roman"/>
          <w:b/>
          <w:sz w:val="28"/>
          <w:szCs w:val="28"/>
          <w:lang w:val="uk-UA"/>
        </w:rPr>
      </w:pPr>
    </w:p>
    <w:p w:rsidR="0052211A" w:rsidRPr="0052211A" w:rsidRDefault="0052211A" w:rsidP="0052211A">
      <w:pPr>
        <w:jc w:val="center"/>
        <w:rPr>
          <w:rFonts w:ascii="Times New Roman" w:hAnsi="Times New Roman" w:cs="Times New Roman"/>
          <w:b/>
          <w:sz w:val="28"/>
          <w:szCs w:val="28"/>
          <w:lang w:val="uk-UA"/>
        </w:rPr>
      </w:pPr>
    </w:p>
    <w:p w:rsidR="0052211A" w:rsidRPr="0052211A" w:rsidRDefault="0052211A" w:rsidP="0052211A">
      <w:pPr>
        <w:jc w:val="center"/>
        <w:rPr>
          <w:rFonts w:ascii="Times New Roman" w:hAnsi="Times New Roman" w:cs="Times New Roman"/>
          <w:b/>
          <w:sz w:val="28"/>
          <w:szCs w:val="28"/>
          <w:lang w:val="uk-UA"/>
        </w:rPr>
      </w:pPr>
      <w:r w:rsidRPr="0052211A">
        <w:rPr>
          <w:rFonts w:ascii="Times New Roman" w:hAnsi="Times New Roman" w:cs="Times New Roman"/>
          <w:b/>
          <w:sz w:val="28"/>
          <w:szCs w:val="28"/>
          <w:lang w:val="uk-UA"/>
        </w:rPr>
        <w:t>Директор  закладу                             С. Резнік</w:t>
      </w: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52211A" w:rsidRDefault="0052211A" w:rsidP="0052211A">
      <w:pPr>
        <w:widowControl/>
        <w:ind w:firstLine="567"/>
        <w:jc w:val="right"/>
        <w:rPr>
          <w:rFonts w:ascii="Times New Roman" w:hAnsi="Times New Roman" w:cs="Times New Roman"/>
          <w:bCs/>
          <w:color w:val="auto"/>
          <w:sz w:val="28"/>
          <w:szCs w:val="28"/>
          <w:lang w:val="uk-UA"/>
        </w:rPr>
      </w:pPr>
    </w:p>
    <w:p w:rsidR="008623ED" w:rsidRPr="00215EEB" w:rsidRDefault="0052211A" w:rsidP="0052211A">
      <w:pPr>
        <w:widowControl/>
        <w:ind w:firstLine="567"/>
        <w:jc w:val="right"/>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lastRenderedPageBreak/>
        <w:t>Додаток</w:t>
      </w:r>
      <w:r w:rsidR="00215EEB">
        <w:rPr>
          <w:rFonts w:ascii="Times New Roman" w:hAnsi="Times New Roman" w:cs="Times New Roman"/>
          <w:bCs/>
          <w:color w:val="auto"/>
          <w:sz w:val="28"/>
          <w:szCs w:val="28"/>
          <w:lang w:val="uk-UA"/>
        </w:rPr>
        <w:t xml:space="preserve"> 2</w:t>
      </w:r>
    </w:p>
    <w:p w:rsidR="00B87D51" w:rsidRPr="00215EEB" w:rsidRDefault="00B87D51" w:rsidP="005E1121">
      <w:pPr>
        <w:widowControl/>
        <w:ind w:firstLine="567"/>
        <w:jc w:val="center"/>
        <w:rPr>
          <w:rFonts w:ascii="Times New Roman" w:hAnsi="Times New Roman" w:cs="Times New Roman"/>
          <w:b/>
          <w:bCs/>
          <w:color w:val="auto"/>
          <w:sz w:val="28"/>
          <w:szCs w:val="28"/>
          <w:lang w:val="uk-UA"/>
        </w:rPr>
      </w:pPr>
      <w:r w:rsidRPr="00215EEB">
        <w:rPr>
          <w:rFonts w:ascii="Times New Roman" w:hAnsi="Times New Roman" w:cs="Times New Roman"/>
          <w:b/>
          <w:bCs/>
          <w:color w:val="auto"/>
          <w:sz w:val="28"/>
          <w:szCs w:val="28"/>
          <w:lang w:val="uk-UA"/>
        </w:rPr>
        <w:t xml:space="preserve">Перелік навчальних програм </w:t>
      </w:r>
    </w:p>
    <w:p w:rsidR="00B87D51" w:rsidRPr="00215EEB" w:rsidRDefault="00B87D51" w:rsidP="005E1121">
      <w:pPr>
        <w:widowControl/>
        <w:ind w:firstLine="567"/>
        <w:jc w:val="center"/>
        <w:rPr>
          <w:rFonts w:ascii="Times New Roman" w:hAnsi="Times New Roman" w:cs="Times New Roman"/>
          <w:b/>
          <w:bCs/>
          <w:color w:val="auto"/>
          <w:sz w:val="28"/>
          <w:szCs w:val="28"/>
          <w:lang w:val="uk-UA"/>
        </w:rPr>
      </w:pPr>
      <w:r w:rsidRPr="00215EEB">
        <w:rPr>
          <w:rFonts w:ascii="Times New Roman" w:hAnsi="Times New Roman" w:cs="Times New Roman"/>
          <w:b/>
          <w:bCs/>
          <w:color w:val="auto"/>
          <w:sz w:val="28"/>
          <w:szCs w:val="28"/>
          <w:lang w:val="uk-UA"/>
        </w:rPr>
        <w:t>для учнів закладів загальної середньої освіти ІІ ступеня</w:t>
      </w:r>
    </w:p>
    <w:p w:rsidR="00B87D51" w:rsidRPr="00215EEB" w:rsidRDefault="00B87D51" w:rsidP="005E1121">
      <w:pPr>
        <w:widowControl/>
        <w:ind w:firstLine="567"/>
        <w:jc w:val="center"/>
        <w:rPr>
          <w:rFonts w:ascii="Times New Roman" w:hAnsi="Times New Roman" w:cs="Times New Roman"/>
          <w:color w:val="auto"/>
          <w:sz w:val="28"/>
          <w:szCs w:val="28"/>
          <w:lang w:val="uk-UA" w:eastAsia="uk-UA"/>
        </w:rPr>
      </w:pPr>
      <w:r w:rsidRPr="00215EEB">
        <w:rPr>
          <w:rFonts w:ascii="Times New Roman" w:hAnsi="Times New Roman" w:cs="Times New Roman"/>
          <w:color w:val="auto"/>
          <w:sz w:val="28"/>
          <w:szCs w:val="28"/>
          <w:lang w:val="uk-UA"/>
        </w:rPr>
        <w:t xml:space="preserve">(затверджені наказами МОН від </w:t>
      </w:r>
      <w:r w:rsidRPr="00215EEB">
        <w:rPr>
          <w:rFonts w:ascii="Times New Roman" w:hAnsi="Times New Roman" w:cs="Times New Roman"/>
          <w:color w:val="auto"/>
          <w:sz w:val="28"/>
          <w:szCs w:val="28"/>
          <w:lang w:val="uk-UA" w:eastAsia="uk-UA"/>
        </w:rPr>
        <w:t xml:space="preserve">07.06.2017 № 804 та від </w:t>
      </w:r>
      <w:r w:rsidRPr="00215EEB">
        <w:rPr>
          <w:rFonts w:ascii="Times New Roman" w:hAnsi="Times New Roman" w:cs="Times New Roman"/>
          <w:color w:val="auto"/>
          <w:sz w:val="28"/>
          <w:szCs w:val="28"/>
          <w:lang w:val="uk-UA"/>
        </w:rPr>
        <w:t>23.10.2017 № 1407</w:t>
      </w:r>
      <w:r w:rsidRPr="00215EEB">
        <w:rPr>
          <w:rFonts w:ascii="Times New Roman" w:hAnsi="Times New Roman" w:cs="Times New Roman"/>
          <w:color w:val="auto"/>
          <w:sz w:val="28"/>
          <w:szCs w:val="28"/>
          <w:lang w:val="uk-UA" w:eastAsia="uk-UA"/>
        </w:rPr>
        <w:t>)</w:t>
      </w:r>
    </w:p>
    <w:tbl>
      <w:tblPr>
        <w:tblStyle w:val="a6"/>
        <w:tblW w:w="0" w:type="auto"/>
        <w:tblLook w:val="04A0"/>
      </w:tblPr>
      <w:tblGrid>
        <w:gridCol w:w="536"/>
        <w:gridCol w:w="2189"/>
        <w:gridCol w:w="7699"/>
      </w:tblGrid>
      <w:tr w:rsidR="00EE022E" w:rsidRPr="00215EEB" w:rsidTr="00215EEB">
        <w:tc>
          <w:tcPr>
            <w:tcW w:w="536" w:type="dxa"/>
          </w:tcPr>
          <w:p w:rsidR="00EA050B" w:rsidRPr="00215EEB" w:rsidRDefault="00EA050B" w:rsidP="00EA050B">
            <w:pPr>
              <w:widowControl/>
              <w:rPr>
                <w:rFonts w:ascii="Times New Roman" w:hAnsi="Times New Roman" w:cs="Times New Roman"/>
                <w:bCs/>
                <w:color w:val="auto"/>
                <w:sz w:val="28"/>
                <w:szCs w:val="28"/>
                <w:lang w:val="uk-UA"/>
              </w:rPr>
            </w:pPr>
            <w:r w:rsidRPr="00215EEB">
              <w:rPr>
                <w:rFonts w:ascii="Times New Roman" w:hAnsi="Times New Roman" w:cs="Times New Roman"/>
                <w:bCs/>
                <w:color w:val="auto"/>
                <w:sz w:val="28"/>
                <w:szCs w:val="28"/>
                <w:lang w:val="uk-UA"/>
              </w:rPr>
              <w:t>№ з/п</w:t>
            </w:r>
          </w:p>
        </w:tc>
        <w:tc>
          <w:tcPr>
            <w:tcW w:w="2189" w:type="dxa"/>
          </w:tcPr>
          <w:p w:rsidR="00EA050B" w:rsidRPr="00215EEB" w:rsidRDefault="00EE022E" w:rsidP="00EA050B">
            <w:pPr>
              <w:widowControl/>
              <w:jc w:val="center"/>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Назва програми</w:t>
            </w:r>
          </w:p>
        </w:tc>
        <w:tc>
          <w:tcPr>
            <w:tcW w:w="7699" w:type="dxa"/>
          </w:tcPr>
          <w:p w:rsidR="00EA050B" w:rsidRPr="00215EEB" w:rsidRDefault="00EE022E" w:rsidP="00EE022E">
            <w:pPr>
              <w:widowControl/>
              <w:ind w:right="604"/>
              <w:jc w:val="center"/>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Посилання на сайті МОН</w:t>
            </w:r>
          </w:p>
        </w:tc>
      </w:tr>
      <w:tr w:rsidR="00EE022E" w:rsidRPr="00454064" w:rsidTr="00215EEB">
        <w:tc>
          <w:tcPr>
            <w:tcW w:w="536" w:type="dxa"/>
          </w:tcPr>
          <w:p w:rsidR="00EA050B" w:rsidRPr="00215EEB" w:rsidRDefault="00EA050B" w:rsidP="00EE022E">
            <w:pPr>
              <w:pStyle w:val="a7"/>
              <w:numPr>
                <w:ilvl w:val="0"/>
                <w:numId w:val="15"/>
              </w:numPr>
              <w:jc w:val="center"/>
              <w:rPr>
                <w:rFonts w:ascii="Times New Roman" w:hAnsi="Times New Roman" w:cs="Times New Roman"/>
                <w:sz w:val="28"/>
                <w:szCs w:val="28"/>
              </w:rPr>
            </w:pPr>
          </w:p>
        </w:tc>
        <w:tc>
          <w:tcPr>
            <w:tcW w:w="2189" w:type="dxa"/>
          </w:tcPr>
          <w:p w:rsidR="00EA050B" w:rsidRPr="00215EEB" w:rsidRDefault="00EA050B" w:rsidP="00EA050B">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Українська мова</w:t>
            </w:r>
          </w:p>
        </w:tc>
        <w:tc>
          <w:tcPr>
            <w:tcW w:w="7699" w:type="dxa"/>
          </w:tcPr>
          <w:p w:rsidR="00EA050B" w:rsidRPr="00215EEB" w:rsidRDefault="00EE022E" w:rsidP="00EE022E">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https://mon.gov.ua/storage/app/media/zagalna%20serednya/programy-5-9-klas/onovlennya-12-2017/11.-ukrayinska-mova-onovlena-programa-dlya-5-9-kl.docx</w:t>
            </w:r>
          </w:p>
        </w:tc>
      </w:tr>
      <w:tr w:rsidR="00EE022E" w:rsidRPr="00454064" w:rsidTr="00215EEB">
        <w:tc>
          <w:tcPr>
            <w:tcW w:w="536" w:type="dxa"/>
          </w:tcPr>
          <w:p w:rsidR="00EA050B" w:rsidRPr="00215EEB" w:rsidRDefault="00EA050B" w:rsidP="00EE022E">
            <w:pPr>
              <w:pStyle w:val="a7"/>
              <w:numPr>
                <w:ilvl w:val="0"/>
                <w:numId w:val="15"/>
              </w:numPr>
              <w:jc w:val="center"/>
              <w:rPr>
                <w:rFonts w:ascii="Times New Roman" w:hAnsi="Times New Roman" w:cs="Times New Roman"/>
                <w:sz w:val="28"/>
                <w:szCs w:val="28"/>
              </w:rPr>
            </w:pPr>
          </w:p>
        </w:tc>
        <w:tc>
          <w:tcPr>
            <w:tcW w:w="2189" w:type="dxa"/>
          </w:tcPr>
          <w:p w:rsidR="00EA050B" w:rsidRPr="00215EEB" w:rsidRDefault="00EE022E" w:rsidP="00EE022E">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Українська література</w:t>
            </w:r>
          </w:p>
        </w:tc>
        <w:tc>
          <w:tcPr>
            <w:tcW w:w="7699" w:type="dxa"/>
          </w:tcPr>
          <w:p w:rsidR="00EA050B" w:rsidRPr="00215EEB" w:rsidRDefault="00EE022E" w:rsidP="00EE022E">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https://mon.gov.ua/storage/app/media/zagalna%20serednya/programy-5-9-klas/onovlennya-12-2017/na-sajt-ukrayinska-literatura-5-9-z-chervonimdoc-2.pdf</w:t>
            </w:r>
          </w:p>
        </w:tc>
      </w:tr>
      <w:tr w:rsidR="00EE022E" w:rsidRPr="00454064" w:rsidTr="00215EEB">
        <w:tc>
          <w:tcPr>
            <w:tcW w:w="536" w:type="dxa"/>
          </w:tcPr>
          <w:p w:rsidR="00EE022E" w:rsidRPr="00215EEB" w:rsidRDefault="00EE022E" w:rsidP="00EE022E">
            <w:pPr>
              <w:pStyle w:val="a7"/>
              <w:numPr>
                <w:ilvl w:val="0"/>
                <w:numId w:val="15"/>
              </w:numPr>
              <w:jc w:val="center"/>
              <w:rPr>
                <w:rFonts w:ascii="Times New Roman" w:hAnsi="Times New Roman" w:cs="Times New Roman"/>
                <w:sz w:val="28"/>
                <w:szCs w:val="28"/>
              </w:rPr>
            </w:pPr>
          </w:p>
        </w:tc>
        <w:tc>
          <w:tcPr>
            <w:tcW w:w="2189" w:type="dxa"/>
          </w:tcPr>
          <w:p w:rsidR="00EE022E" w:rsidRPr="00215EEB" w:rsidRDefault="00EE022E" w:rsidP="00EE022E">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Історія</w:t>
            </w:r>
          </w:p>
        </w:tc>
        <w:tc>
          <w:tcPr>
            <w:tcW w:w="7699" w:type="dxa"/>
          </w:tcPr>
          <w:p w:rsidR="00EE022E" w:rsidRPr="00215EEB" w:rsidRDefault="002C6212" w:rsidP="00EE022E">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https://mon.gov.ua/storage/app/media/zagalna%20serednya/programy-5-9-klas/onovlennya-12-2017/14.history-5-9klas-21.05.2017-finish.doc</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Математика</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https://mon.gov.ua/storage/app/media/zagalna%20serednya/programy-5-9-klas/onovlennya-12-2017/5-programa-z-matematiki.docx</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Фізика</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https://mon.gov.ua/storage/app/media/zagalna%20serednya/programy-5-9-klas/onovlennya-12-2017/7-fizika.doc</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Хімія</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https://mon.gov.ua/storage/app/media/zagalna%20serednya/programy-5-9-klas/onovlennya-12-2017/10-ximiya-7-9.doc</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Біологія</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https://mon.gov.ua/storage/app/media/zagalna%20serednya/programy-5-9-klas/onovlennya-12-2017/15.biologiya-6-9.docx</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Інформатика для учнів 5 – 9 класів, які вивчали інформатику в 2 – 4 класах</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https://mon.gov.ua/storage/app/media/zagalna%20serednya/programy-5-9-klas/onovlennya-12-2017/8-informatika.docx</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Інформатика для учнів 5 – 9 класів</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https://mon.gov.ua/storage/app/media/zagalna%20serednya/programy-5-9-klas/onovlennya-12-2017/programa-informatika-5-9-traven-2015.pdf</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Іноземні мови</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https://mon.gov.ua/storage/app/media/zagalna%20serednya/programy-5-9-klas/programi-inozemni-movi-5-9-12.06.2017.pdf</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Географія</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https://mon.gov.ua/storage/app/media/zagalna%20serednya/programy-5-9-klas/geografiya-6-9-14.07.2017.pdf</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Зарубіжна література</w:t>
            </w:r>
          </w:p>
        </w:tc>
        <w:tc>
          <w:tcPr>
            <w:tcW w:w="7699" w:type="dxa"/>
          </w:tcPr>
          <w:p w:rsidR="002C6212" w:rsidRPr="00215EEB" w:rsidRDefault="00F42B0A" w:rsidP="002C6212">
            <w:pPr>
              <w:widowControl/>
              <w:rPr>
                <w:rFonts w:ascii="Times New Roman" w:hAnsi="Times New Roman" w:cs="Times New Roman"/>
                <w:color w:val="auto"/>
                <w:sz w:val="28"/>
                <w:szCs w:val="28"/>
                <w:lang w:val="uk-UA"/>
              </w:rPr>
            </w:pPr>
            <w:hyperlink r:id="rId7" w:history="1">
              <w:r w:rsidR="002C6212" w:rsidRPr="00215EEB">
                <w:rPr>
                  <w:rStyle w:val="a3"/>
                  <w:rFonts w:ascii="Times New Roman" w:hAnsi="Times New Roman" w:cs="Times New Roman"/>
                  <w:sz w:val="28"/>
                  <w:szCs w:val="28"/>
                  <w:lang w:val="uk-UA"/>
                </w:rPr>
                <w:t>https://mon.gov.ua/storage/app/media/zagalna%20serednya/programy-5-9-klas/2018/02/06/literatura-5-9-klas.docx</w:t>
              </w:r>
            </w:hyperlink>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Мистецтво</w:t>
            </w:r>
          </w:p>
        </w:tc>
        <w:tc>
          <w:tcPr>
            <w:tcW w:w="769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https://mon.gov.ua/storage/app/media/zagalna%20serednya/programy-5-9-klas/onovlennya-12-2017/9-mistecztvo-5-9.docx</w:t>
            </w:r>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2C6212"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Трудове навчання</w:t>
            </w:r>
          </w:p>
        </w:tc>
        <w:tc>
          <w:tcPr>
            <w:tcW w:w="7699" w:type="dxa"/>
          </w:tcPr>
          <w:p w:rsidR="002C6212" w:rsidRPr="00215EEB" w:rsidRDefault="00F42B0A" w:rsidP="002C6212">
            <w:pPr>
              <w:widowControl/>
              <w:rPr>
                <w:rFonts w:ascii="Times New Roman" w:hAnsi="Times New Roman" w:cs="Times New Roman"/>
                <w:color w:val="auto"/>
                <w:sz w:val="28"/>
                <w:szCs w:val="28"/>
                <w:lang w:val="uk-UA"/>
              </w:rPr>
            </w:pPr>
            <w:hyperlink r:id="rId8" w:history="1">
              <w:r w:rsidR="002C6212" w:rsidRPr="00215EEB">
                <w:rPr>
                  <w:rStyle w:val="a3"/>
                  <w:rFonts w:ascii="Times New Roman" w:hAnsi="Times New Roman" w:cs="Times New Roman"/>
                  <w:sz w:val="28"/>
                  <w:szCs w:val="28"/>
                  <w:lang w:val="uk-UA"/>
                </w:rPr>
                <w:t>https://mon.gov.ua/storage/app/media/zagalna%20serednya/programy-5-9-klas/onovlennya-12-2017/2-trudove-navchannya-5-9.doc</w:t>
              </w:r>
            </w:hyperlink>
          </w:p>
        </w:tc>
      </w:tr>
      <w:tr w:rsidR="002C6212" w:rsidRPr="00454064" w:rsidTr="00215EEB">
        <w:tc>
          <w:tcPr>
            <w:tcW w:w="536" w:type="dxa"/>
          </w:tcPr>
          <w:p w:rsidR="002C6212" w:rsidRPr="00215EEB" w:rsidRDefault="002C6212" w:rsidP="002C6212">
            <w:pPr>
              <w:pStyle w:val="a7"/>
              <w:numPr>
                <w:ilvl w:val="0"/>
                <w:numId w:val="15"/>
              </w:numPr>
              <w:jc w:val="center"/>
              <w:rPr>
                <w:rFonts w:ascii="Times New Roman" w:hAnsi="Times New Roman" w:cs="Times New Roman"/>
                <w:sz w:val="28"/>
                <w:szCs w:val="28"/>
              </w:rPr>
            </w:pPr>
          </w:p>
        </w:tc>
        <w:tc>
          <w:tcPr>
            <w:tcW w:w="2189" w:type="dxa"/>
          </w:tcPr>
          <w:p w:rsidR="002C6212"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Природознавство</w:t>
            </w:r>
          </w:p>
        </w:tc>
        <w:tc>
          <w:tcPr>
            <w:tcW w:w="7699" w:type="dxa"/>
          </w:tcPr>
          <w:p w:rsidR="002C6212"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https://mon.gov.ua/storage/app/media/zagalna%20serednya/programy-5-9-klas/onovlennya-12-2017/12.prirodoznavstvo.docx</w:t>
            </w:r>
          </w:p>
        </w:tc>
      </w:tr>
      <w:tr w:rsidR="00837697" w:rsidRPr="00215EEB" w:rsidTr="00215EEB">
        <w:tc>
          <w:tcPr>
            <w:tcW w:w="536" w:type="dxa"/>
          </w:tcPr>
          <w:p w:rsidR="00837697" w:rsidRPr="00215EEB" w:rsidRDefault="00837697" w:rsidP="002C6212">
            <w:pPr>
              <w:pStyle w:val="a7"/>
              <w:numPr>
                <w:ilvl w:val="0"/>
                <w:numId w:val="15"/>
              </w:numPr>
              <w:jc w:val="center"/>
              <w:rPr>
                <w:rFonts w:ascii="Times New Roman" w:hAnsi="Times New Roman" w:cs="Times New Roman"/>
                <w:sz w:val="28"/>
                <w:szCs w:val="28"/>
              </w:rPr>
            </w:pPr>
          </w:p>
        </w:tc>
        <w:tc>
          <w:tcPr>
            <w:tcW w:w="2189" w:type="dxa"/>
          </w:tcPr>
          <w:p w:rsidR="00837697"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rPr>
              <w:t>Основи здоров'я</w:t>
            </w:r>
          </w:p>
        </w:tc>
        <w:tc>
          <w:tcPr>
            <w:tcW w:w="7699" w:type="dxa"/>
          </w:tcPr>
          <w:p w:rsidR="00837697" w:rsidRPr="00215EEB" w:rsidRDefault="00837697" w:rsidP="002C6212">
            <w:pPr>
              <w:widowControl/>
              <w:rPr>
                <w:rFonts w:ascii="Times New Roman" w:hAnsi="Times New Roman" w:cs="Times New Roman"/>
                <w:color w:val="auto"/>
                <w:sz w:val="28"/>
                <w:szCs w:val="28"/>
                <w:lang w:val="uk-UA"/>
              </w:rPr>
            </w:pPr>
          </w:p>
        </w:tc>
      </w:tr>
      <w:tr w:rsidR="00837697" w:rsidRPr="00454064" w:rsidTr="00215EEB">
        <w:tc>
          <w:tcPr>
            <w:tcW w:w="536" w:type="dxa"/>
          </w:tcPr>
          <w:p w:rsidR="00837697" w:rsidRPr="00215EEB" w:rsidRDefault="00837697" w:rsidP="002C6212">
            <w:pPr>
              <w:pStyle w:val="a7"/>
              <w:numPr>
                <w:ilvl w:val="0"/>
                <w:numId w:val="15"/>
              </w:numPr>
              <w:jc w:val="center"/>
              <w:rPr>
                <w:rFonts w:ascii="Times New Roman" w:hAnsi="Times New Roman" w:cs="Times New Roman"/>
                <w:sz w:val="28"/>
                <w:szCs w:val="28"/>
              </w:rPr>
            </w:pPr>
          </w:p>
        </w:tc>
        <w:tc>
          <w:tcPr>
            <w:tcW w:w="2189" w:type="dxa"/>
          </w:tcPr>
          <w:p w:rsidR="00837697"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Фізична культура</w:t>
            </w:r>
          </w:p>
        </w:tc>
        <w:tc>
          <w:tcPr>
            <w:tcW w:w="7699" w:type="dxa"/>
          </w:tcPr>
          <w:p w:rsidR="00837697" w:rsidRPr="00215EEB" w:rsidRDefault="00F42B0A" w:rsidP="002C6212">
            <w:pPr>
              <w:widowControl/>
              <w:rPr>
                <w:rFonts w:ascii="Times New Roman" w:hAnsi="Times New Roman" w:cs="Times New Roman"/>
                <w:color w:val="auto"/>
                <w:sz w:val="28"/>
                <w:szCs w:val="28"/>
                <w:lang w:val="uk-UA"/>
              </w:rPr>
            </w:pPr>
            <w:hyperlink r:id="rId9" w:history="1">
              <w:r w:rsidR="00837697" w:rsidRPr="00215EEB">
                <w:rPr>
                  <w:rStyle w:val="a3"/>
                  <w:rFonts w:ascii="Times New Roman" w:hAnsi="Times New Roman" w:cs="Times New Roman"/>
                  <w:sz w:val="28"/>
                  <w:szCs w:val="28"/>
                  <w:lang w:val="uk-UA"/>
                </w:rPr>
                <w:t>https://mon.gov.ua/storage/app/media/zagalna%20serednya/programy-10-11-klas/2018-2019/01/16/fizichna-kultura-5-9.doc</w:t>
              </w:r>
            </w:hyperlink>
          </w:p>
        </w:tc>
      </w:tr>
      <w:tr w:rsidR="00837697" w:rsidRPr="00454064" w:rsidTr="00215EEB">
        <w:tc>
          <w:tcPr>
            <w:tcW w:w="536" w:type="dxa"/>
          </w:tcPr>
          <w:p w:rsidR="00837697" w:rsidRPr="00215EEB" w:rsidRDefault="00837697" w:rsidP="002C6212">
            <w:pPr>
              <w:pStyle w:val="a7"/>
              <w:numPr>
                <w:ilvl w:val="0"/>
                <w:numId w:val="15"/>
              </w:numPr>
              <w:jc w:val="center"/>
              <w:rPr>
                <w:rFonts w:ascii="Times New Roman" w:hAnsi="Times New Roman" w:cs="Times New Roman"/>
                <w:sz w:val="28"/>
                <w:szCs w:val="28"/>
              </w:rPr>
            </w:pPr>
          </w:p>
        </w:tc>
        <w:tc>
          <w:tcPr>
            <w:tcW w:w="2189" w:type="dxa"/>
          </w:tcPr>
          <w:p w:rsidR="00837697"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Правознавство</w:t>
            </w:r>
          </w:p>
        </w:tc>
        <w:tc>
          <w:tcPr>
            <w:tcW w:w="7699" w:type="dxa"/>
          </w:tcPr>
          <w:p w:rsidR="00837697" w:rsidRPr="00215EEB" w:rsidRDefault="00837697" w:rsidP="002C6212">
            <w:pPr>
              <w:widowControl/>
              <w:rPr>
                <w:rFonts w:ascii="Times New Roman" w:hAnsi="Times New Roman" w:cs="Times New Roman"/>
                <w:color w:val="auto"/>
                <w:sz w:val="28"/>
                <w:szCs w:val="28"/>
                <w:lang w:val="uk-UA"/>
              </w:rPr>
            </w:pPr>
            <w:r w:rsidRPr="00215EEB">
              <w:rPr>
                <w:rFonts w:ascii="Times New Roman" w:hAnsi="Times New Roman" w:cs="Times New Roman"/>
                <w:color w:val="auto"/>
                <w:sz w:val="28"/>
                <w:szCs w:val="28"/>
                <w:lang w:val="uk-UA"/>
              </w:rPr>
              <w:t>https://mon.gov.ua/storage/app/media/zagalna%20serednya/programy-5-9-klas/onovlennya-12-2017/pravoznavstvo-9-8.docx</w:t>
            </w:r>
          </w:p>
        </w:tc>
      </w:tr>
    </w:tbl>
    <w:p w:rsidR="00B87D51" w:rsidRPr="00215EEB" w:rsidRDefault="00B87D51" w:rsidP="004C1540">
      <w:pPr>
        <w:widowControl/>
        <w:jc w:val="both"/>
        <w:rPr>
          <w:rFonts w:ascii="Times New Roman" w:hAnsi="Times New Roman" w:cs="Times New Roman"/>
          <w:b/>
          <w:bCs/>
          <w:color w:val="auto"/>
          <w:sz w:val="28"/>
          <w:szCs w:val="28"/>
          <w:lang w:val="uk-UA"/>
        </w:rPr>
      </w:pPr>
    </w:p>
    <w:sectPr w:rsidR="00B87D51" w:rsidRPr="00215EEB" w:rsidSect="00DE01A3">
      <w:footerReference w:type="even" r:id="rId10"/>
      <w:pgSz w:w="11909" w:h="16840"/>
      <w:pgMar w:top="567" w:right="567"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EA3" w:rsidRDefault="00853EA3">
      <w:r>
        <w:separator/>
      </w:r>
    </w:p>
  </w:endnote>
  <w:endnote w:type="continuationSeparator" w:id="1">
    <w:p w:rsidR="00853EA3" w:rsidRDefault="00853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935697"/>
      <w:docPartObj>
        <w:docPartGallery w:val="Page Numbers (Bottom of Page)"/>
        <w:docPartUnique/>
      </w:docPartObj>
    </w:sdtPr>
    <w:sdtContent>
      <w:p w:rsidR="00454064" w:rsidRDefault="00454064">
        <w:pPr>
          <w:pStyle w:val="af"/>
          <w:jc w:val="center"/>
        </w:pPr>
        <w:fldSimple w:instr="PAGE   \* MERGEFORMAT">
          <w:r w:rsidRPr="00454064">
            <w:rPr>
              <w:noProof/>
              <w:lang w:val="ru-RU"/>
            </w:rPr>
            <w:t>2</w:t>
          </w:r>
        </w:fldSimple>
      </w:p>
    </w:sdtContent>
  </w:sdt>
  <w:p w:rsidR="00454064" w:rsidRDefault="004540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EA3" w:rsidRDefault="00853EA3"/>
  </w:footnote>
  <w:footnote w:type="continuationSeparator" w:id="1">
    <w:p w:rsidR="00853EA3" w:rsidRDefault="00853E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0" w:hanging="360"/>
      </w:p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abstractNum w:abstractNumId="1">
    <w:nsid w:val="02CF6A47"/>
    <w:multiLevelType w:val="hybridMultilevel"/>
    <w:tmpl w:val="CEE0E008"/>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nsid w:val="0B89423F"/>
    <w:multiLevelType w:val="hybridMultilevel"/>
    <w:tmpl w:val="77EAB772"/>
    <w:lvl w:ilvl="0" w:tplc="5C2689FE">
      <w:start w:val="5"/>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C75D4"/>
    <w:multiLevelType w:val="hybridMultilevel"/>
    <w:tmpl w:val="4CAA6E1C"/>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E7203D8"/>
    <w:multiLevelType w:val="hybridMultilevel"/>
    <w:tmpl w:val="24DC8A38"/>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59A136A"/>
    <w:multiLevelType w:val="hybridMultilevel"/>
    <w:tmpl w:val="222E8700"/>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BE505C"/>
    <w:multiLevelType w:val="hybridMultilevel"/>
    <w:tmpl w:val="2A9AA0E8"/>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0">
    <w:nsid w:val="419939DD"/>
    <w:multiLevelType w:val="hybridMultilevel"/>
    <w:tmpl w:val="3CFE6056"/>
    <w:lvl w:ilvl="0" w:tplc="799A6B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085BD8"/>
    <w:multiLevelType w:val="hybridMultilevel"/>
    <w:tmpl w:val="1CCAF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761608"/>
    <w:multiLevelType w:val="hybridMultilevel"/>
    <w:tmpl w:val="CD805E56"/>
    <w:lvl w:ilvl="0" w:tplc="5C2689F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121A5"/>
    <w:multiLevelType w:val="hybridMultilevel"/>
    <w:tmpl w:val="5F1E70FC"/>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414FAC"/>
    <w:multiLevelType w:val="hybridMultilevel"/>
    <w:tmpl w:val="6B6A23E6"/>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BD1B89"/>
    <w:multiLevelType w:val="hybridMultilevel"/>
    <w:tmpl w:val="4FFCCD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7810F9D"/>
    <w:multiLevelType w:val="hybridMultilevel"/>
    <w:tmpl w:val="C170721E"/>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ECB27DC"/>
    <w:multiLevelType w:val="hybridMultilevel"/>
    <w:tmpl w:val="C5ACEA36"/>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9"/>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9"/>
  </w:num>
  <w:num w:numId="5">
    <w:abstractNumId w:val="0"/>
  </w:num>
  <w:num w:numId="6">
    <w:abstractNumId w:val="20"/>
  </w:num>
  <w:num w:numId="7">
    <w:abstractNumId w:val="20"/>
  </w:num>
  <w:num w:numId="8">
    <w:abstractNumId w:val="16"/>
  </w:num>
  <w:num w:numId="9">
    <w:abstractNumId w:val="7"/>
  </w:num>
  <w:num w:numId="10">
    <w:abstractNumId w:val="1"/>
  </w:num>
  <w:num w:numId="11">
    <w:abstractNumId w:val="5"/>
  </w:num>
  <w:num w:numId="12">
    <w:abstractNumId w:val="6"/>
  </w:num>
  <w:num w:numId="13">
    <w:abstractNumId w:val="14"/>
  </w:num>
  <w:num w:numId="14">
    <w:abstractNumId w:val="13"/>
  </w:num>
  <w:num w:numId="15">
    <w:abstractNumId w:val="18"/>
  </w:num>
  <w:num w:numId="16">
    <w:abstractNumId w:val="11"/>
  </w:num>
  <w:num w:numId="17">
    <w:abstractNumId w:val="17"/>
  </w:num>
  <w:num w:numId="18">
    <w:abstractNumId w:val="15"/>
  </w:num>
  <w:num w:numId="19">
    <w:abstractNumId w:val="8"/>
  </w:num>
  <w:num w:numId="20">
    <w:abstractNumId w:val="12"/>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rsids>
    <w:rsidRoot w:val="00BF7B92"/>
    <w:rsid w:val="00047901"/>
    <w:rsid w:val="000765BC"/>
    <w:rsid w:val="000B7A9E"/>
    <w:rsid w:val="001111CB"/>
    <w:rsid w:val="001146B7"/>
    <w:rsid w:val="001207F7"/>
    <w:rsid w:val="001415CE"/>
    <w:rsid w:val="001837C6"/>
    <w:rsid w:val="001B12E0"/>
    <w:rsid w:val="001E279C"/>
    <w:rsid w:val="001E3409"/>
    <w:rsid w:val="0020296F"/>
    <w:rsid w:val="00215EEB"/>
    <w:rsid w:val="00283A9A"/>
    <w:rsid w:val="00290C07"/>
    <w:rsid w:val="002B698B"/>
    <w:rsid w:val="002C6212"/>
    <w:rsid w:val="002E3FEF"/>
    <w:rsid w:val="00311C65"/>
    <w:rsid w:val="00342ED9"/>
    <w:rsid w:val="00364013"/>
    <w:rsid w:val="00384CFC"/>
    <w:rsid w:val="003B3525"/>
    <w:rsid w:val="003B7FA7"/>
    <w:rsid w:val="003D11E4"/>
    <w:rsid w:val="003D17B0"/>
    <w:rsid w:val="003E1C4B"/>
    <w:rsid w:val="00426186"/>
    <w:rsid w:val="0044197B"/>
    <w:rsid w:val="00454064"/>
    <w:rsid w:val="0047379D"/>
    <w:rsid w:val="00475DF1"/>
    <w:rsid w:val="00494E3D"/>
    <w:rsid w:val="004B2812"/>
    <w:rsid w:val="004C1540"/>
    <w:rsid w:val="00500294"/>
    <w:rsid w:val="0052211A"/>
    <w:rsid w:val="00523D1A"/>
    <w:rsid w:val="00541BC5"/>
    <w:rsid w:val="005624B6"/>
    <w:rsid w:val="00564060"/>
    <w:rsid w:val="00583390"/>
    <w:rsid w:val="005A5A57"/>
    <w:rsid w:val="005D10A9"/>
    <w:rsid w:val="005E1121"/>
    <w:rsid w:val="006160E2"/>
    <w:rsid w:val="00630ECB"/>
    <w:rsid w:val="00645D21"/>
    <w:rsid w:val="00682690"/>
    <w:rsid w:val="006A0E11"/>
    <w:rsid w:val="006D06FD"/>
    <w:rsid w:val="006D18C5"/>
    <w:rsid w:val="007578E1"/>
    <w:rsid w:val="00771243"/>
    <w:rsid w:val="007C5E2D"/>
    <w:rsid w:val="0080578B"/>
    <w:rsid w:val="00815431"/>
    <w:rsid w:val="00837697"/>
    <w:rsid w:val="00853EA3"/>
    <w:rsid w:val="008623ED"/>
    <w:rsid w:val="00867D1B"/>
    <w:rsid w:val="00881241"/>
    <w:rsid w:val="008A5E3D"/>
    <w:rsid w:val="008D72D9"/>
    <w:rsid w:val="00910312"/>
    <w:rsid w:val="0091731C"/>
    <w:rsid w:val="00921E4D"/>
    <w:rsid w:val="00985001"/>
    <w:rsid w:val="00991499"/>
    <w:rsid w:val="009A117A"/>
    <w:rsid w:val="009B1A8A"/>
    <w:rsid w:val="009B79DF"/>
    <w:rsid w:val="009E46D5"/>
    <w:rsid w:val="009F6647"/>
    <w:rsid w:val="00A512D9"/>
    <w:rsid w:val="00A5610F"/>
    <w:rsid w:val="00A674C1"/>
    <w:rsid w:val="00A73C07"/>
    <w:rsid w:val="00A77659"/>
    <w:rsid w:val="00AA1FA7"/>
    <w:rsid w:val="00AB31FF"/>
    <w:rsid w:val="00B01C53"/>
    <w:rsid w:val="00B43A3E"/>
    <w:rsid w:val="00B87D51"/>
    <w:rsid w:val="00BA1DBD"/>
    <w:rsid w:val="00BA51B9"/>
    <w:rsid w:val="00BB335A"/>
    <w:rsid w:val="00BD6B4A"/>
    <w:rsid w:val="00BE418B"/>
    <w:rsid w:val="00BF7B92"/>
    <w:rsid w:val="00C137D0"/>
    <w:rsid w:val="00C31159"/>
    <w:rsid w:val="00CF0B39"/>
    <w:rsid w:val="00D45DA3"/>
    <w:rsid w:val="00DC02EC"/>
    <w:rsid w:val="00DE01A3"/>
    <w:rsid w:val="00E00E55"/>
    <w:rsid w:val="00E01857"/>
    <w:rsid w:val="00E03CAB"/>
    <w:rsid w:val="00E4074F"/>
    <w:rsid w:val="00EA050B"/>
    <w:rsid w:val="00EE022E"/>
    <w:rsid w:val="00EE2EB4"/>
    <w:rsid w:val="00EE4B58"/>
    <w:rsid w:val="00EF08BE"/>
    <w:rsid w:val="00F42023"/>
    <w:rsid w:val="00F42B0A"/>
    <w:rsid w:val="00F61AD5"/>
    <w:rsid w:val="00F6429F"/>
    <w:rsid w:val="00F751F1"/>
    <w:rsid w:val="00FA3E54"/>
    <w:rsid w:val="00FB55C8"/>
    <w:rsid w:val="00FE1130"/>
    <w:rsid w:val="00FE1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onovlennya-12-2017/2-trudove-navchannya-5-9.doc"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mon.gov.ua/storage/app/media/zagalna%20serednya/programy-5-9-klas/2018/02/06/literatura-5-9-kla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01/16/fizichna-kultura-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4370</Words>
  <Characters>24912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cp:lastModifiedBy>
  <cp:revision>9</cp:revision>
  <cp:lastPrinted>2018-08-15T10:29:00Z</cp:lastPrinted>
  <dcterms:created xsi:type="dcterms:W3CDTF">2018-09-06T12:48:00Z</dcterms:created>
  <dcterms:modified xsi:type="dcterms:W3CDTF">2019-09-25T11:46:00Z</dcterms:modified>
</cp:coreProperties>
</file>